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DB0C" w14:textId="63A8FBB3" w:rsidR="00163148" w:rsidRDefault="00E37AE2" w:rsidP="0016314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Timesnewroman" w:hAnsi="Timesnewroman" w:cs="MyriadPro-Regular"/>
          <w:sz w:val="24"/>
          <w:szCs w:val="24"/>
        </w:rPr>
        <w:t>The Kewaunee</w:t>
      </w:r>
      <w:r w:rsidR="00163148" w:rsidRPr="009C7626">
        <w:rPr>
          <w:rFonts w:ascii="Timesnewroman" w:hAnsi="Timesnewroman" w:cs="MyriadPro-Regular"/>
          <w:sz w:val="24"/>
          <w:szCs w:val="24"/>
        </w:rPr>
        <w:t xml:space="preserve"> </w:t>
      </w:r>
      <w:r w:rsidR="00163148">
        <w:rPr>
          <w:rFonts w:ascii="Timesnewroman" w:hAnsi="Timesnewroman" w:cs="MyriadPro-Regular"/>
          <w:sz w:val="24"/>
          <w:szCs w:val="24"/>
        </w:rPr>
        <w:t>c</w:t>
      </w:r>
      <w:r w:rsidR="00163148" w:rsidRPr="009C7626">
        <w:rPr>
          <w:rFonts w:ascii="Timesnewroman" w:hAnsi="Timesnewroman" w:cs="MyriadPro-Regular"/>
          <w:sz w:val="24"/>
          <w:szCs w:val="24"/>
        </w:rPr>
        <w:t>anopy hood is a ventilated enclosure suspended directly above the work area. Canopy hoods are receiving hoods. As such a canopy hood shall be used when there is a force, such as heat, to deliver the contaminant to the receiving hood</w:t>
      </w:r>
      <w:r w:rsidR="00163148">
        <w:rPr>
          <w:rFonts w:ascii="MyriadPro-Regular" w:hAnsi="MyriadPro-Regular" w:cs="MyriadPro-Regular"/>
          <w:sz w:val="20"/>
          <w:szCs w:val="20"/>
        </w:rPr>
        <w:t>.</w:t>
      </w:r>
    </w:p>
    <w:p w14:paraId="2B363C65" w14:textId="77777777" w:rsidR="00163148" w:rsidRDefault="00163148" w:rsidP="0016314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14:paraId="7930B90E" w14:textId="1B0522C3" w:rsidR="00163148" w:rsidRDefault="00163148" w:rsidP="0016314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MyriadPro-Regular"/>
          <w:sz w:val="24"/>
          <w:szCs w:val="24"/>
        </w:rPr>
      </w:pPr>
      <w:r>
        <w:rPr>
          <w:rFonts w:ascii="Timesnewroman" w:hAnsi="Timesnewroman" w:cs="MyriadPro-Regular"/>
          <w:sz w:val="24"/>
          <w:szCs w:val="24"/>
        </w:rPr>
        <w:t>Make</w:t>
      </w:r>
      <w:r>
        <w:rPr>
          <w:rFonts w:ascii="Timesnewroman" w:hAnsi="Timesnewroman" w:cs="MyriadPro-Regular"/>
          <w:sz w:val="24"/>
          <w:szCs w:val="24"/>
        </w:rPr>
        <w:tab/>
      </w:r>
      <w:r>
        <w:rPr>
          <w:rFonts w:ascii="Timesnewroman" w:hAnsi="Timesnewroman" w:cs="MyriadPro-Regular"/>
          <w:sz w:val="24"/>
          <w:szCs w:val="24"/>
        </w:rPr>
        <w:tab/>
        <w:t>: Kewaunee</w:t>
      </w:r>
    </w:p>
    <w:p w14:paraId="5AB7AAC8" w14:textId="65A1546D" w:rsidR="00163148" w:rsidRDefault="00163148" w:rsidP="0016314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MyriadPro-Regular"/>
          <w:sz w:val="24"/>
          <w:szCs w:val="24"/>
        </w:rPr>
      </w:pPr>
      <w:r w:rsidRPr="0057072A">
        <w:rPr>
          <w:rFonts w:ascii="Timesnewroman" w:hAnsi="Timesnewroman" w:cs="MyriadPro-Regular"/>
          <w:sz w:val="24"/>
          <w:szCs w:val="24"/>
        </w:rPr>
        <w:t>Sizes</w:t>
      </w:r>
      <w:r w:rsidRPr="0057072A">
        <w:rPr>
          <w:rFonts w:ascii="Timesnewroman" w:hAnsi="Timesnewroman" w:cs="MyriadPro-Regular"/>
          <w:sz w:val="24"/>
          <w:szCs w:val="24"/>
        </w:rPr>
        <w:tab/>
      </w:r>
      <w:r>
        <w:rPr>
          <w:rFonts w:ascii="Timesnewroman" w:hAnsi="Timesnewroman" w:cs="MyriadPro-Regular"/>
          <w:sz w:val="24"/>
          <w:szCs w:val="24"/>
        </w:rPr>
        <w:tab/>
      </w:r>
      <w:r w:rsidRPr="0057072A">
        <w:rPr>
          <w:rFonts w:ascii="Timesnewroman" w:hAnsi="Timesnewroman" w:cs="MyriadPro-Regular"/>
          <w:sz w:val="24"/>
          <w:szCs w:val="24"/>
        </w:rPr>
        <w:t xml:space="preserve">: </w:t>
      </w:r>
      <w:r>
        <w:rPr>
          <w:rFonts w:ascii="Timesnewroman" w:hAnsi="Timesnewroman" w:cs="MyriadPro-Regular"/>
          <w:sz w:val="24"/>
          <w:szCs w:val="24"/>
        </w:rPr>
        <w:t>3</w:t>
      </w:r>
      <w:r w:rsidRPr="0057072A">
        <w:rPr>
          <w:rFonts w:ascii="Timesnewroman" w:hAnsi="Timesnewroman" w:cs="MyriadPro-Regular"/>
          <w:sz w:val="24"/>
          <w:szCs w:val="24"/>
        </w:rPr>
        <w:t xml:space="preserve"> Feet, 4 Feet, 5 Feet, 6 Feet</w:t>
      </w:r>
      <w:r>
        <w:rPr>
          <w:rFonts w:ascii="Timesnewroman" w:hAnsi="Timesnewroman" w:cs="MyriadPro-Regular"/>
          <w:sz w:val="24"/>
          <w:szCs w:val="24"/>
        </w:rPr>
        <w:t>, 8 Feet</w:t>
      </w:r>
    </w:p>
    <w:p w14:paraId="531FAE6B" w14:textId="33E7FB52" w:rsidR="00163148" w:rsidRDefault="00163148" w:rsidP="0016314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MyriadPro-Regular"/>
          <w:sz w:val="24"/>
          <w:szCs w:val="24"/>
        </w:rPr>
      </w:pPr>
      <w:r>
        <w:rPr>
          <w:rFonts w:ascii="Timesnewroman" w:hAnsi="Timesnewroman" w:cs="MyriadPro-Regular"/>
          <w:sz w:val="24"/>
          <w:szCs w:val="24"/>
        </w:rPr>
        <w:t>MOC</w:t>
      </w:r>
      <w:r>
        <w:rPr>
          <w:rFonts w:ascii="Timesnewroman" w:hAnsi="Timesnewroman" w:cs="MyriadPro-Regular"/>
          <w:sz w:val="24"/>
          <w:szCs w:val="24"/>
        </w:rPr>
        <w:tab/>
      </w:r>
      <w:r>
        <w:rPr>
          <w:rFonts w:ascii="Timesnewroman" w:hAnsi="Timesnewroman" w:cs="MyriadPro-Regular"/>
          <w:sz w:val="24"/>
          <w:szCs w:val="24"/>
        </w:rPr>
        <w:tab/>
        <w:t xml:space="preserve">: Epoxy Painted Steel, Unlined Painted Steel, Unlined Stainless Steel  </w:t>
      </w:r>
    </w:p>
    <w:p w14:paraId="54D7D3C9" w14:textId="77777777" w:rsidR="00C66DA6" w:rsidRPr="00163148" w:rsidRDefault="00C66DA6" w:rsidP="00163148"/>
    <w:sectPr w:rsidR="00C66DA6" w:rsidRPr="0016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405"/>
    <w:multiLevelType w:val="hybridMultilevel"/>
    <w:tmpl w:val="EA00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C697D"/>
    <w:multiLevelType w:val="hybridMultilevel"/>
    <w:tmpl w:val="5490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6"/>
    <w:rsid w:val="00024B79"/>
    <w:rsid w:val="00070144"/>
    <w:rsid w:val="00077161"/>
    <w:rsid w:val="00163148"/>
    <w:rsid w:val="00226F35"/>
    <w:rsid w:val="002910A2"/>
    <w:rsid w:val="003C207D"/>
    <w:rsid w:val="0048514F"/>
    <w:rsid w:val="004D7419"/>
    <w:rsid w:val="005B2BC2"/>
    <w:rsid w:val="005E08F1"/>
    <w:rsid w:val="00895D9C"/>
    <w:rsid w:val="008E2D1F"/>
    <w:rsid w:val="00964438"/>
    <w:rsid w:val="009741EB"/>
    <w:rsid w:val="00AF5E07"/>
    <w:rsid w:val="00B60BC5"/>
    <w:rsid w:val="00C66DA6"/>
    <w:rsid w:val="00CF5C0E"/>
    <w:rsid w:val="00D26A9E"/>
    <w:rsid w:val="00D3781F"/>
    <w:rsid w:val="00E37AE2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826B"/>
  <w15:chartTrackingRefBased/>
  <w15:docId w15:val="{FC597564-4F30-48D3-8380-CA99171E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 M</dc:creator>
  <cp:keywords/>
  <dc:description/>
  <cp:lastModifiedBy>Ajay P M</cp:lastModifiedBy>
  <cp:revision>24</cp:revision>
  <dcterms:created xsi:type="dcterms:W3CDTF">2021-04-20T12:03:00Z</dcterms:created>
  <dcterms:modified xsi:type="dcterms:W3CDTF">2021-05-27T01:15:00Z</dcterms:modified>
</cp:coreProperties>
</file>