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19" w:rsidRPr="00946B19" w:rsidRDefault="00946B19" w:rsidP="00946B19">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946B19">
        <w:rPr>
          <w:rFonts w:ascii="Arial" w:hAnsi="Arial" w:cs="Arial"/>
          <w:b w:val="0"/>
          <w:bCs w:val="0"/>
          <w:color w:val="007167"/>
          <w:sz w:val="72"/>
          <w:szCs w:val="72"/>
          <w:lang w:val="en-US"/>
        </w:rPr>
        <w:t>TNB – Non-Combustibility Test Device</w:t>
      </w:r>
    </w:p>
    <w:p w:rsidR="00946B19" w:rsidRPr="00946B19" w:rsidRDefault="00946B19" w:rsidP="00946B19">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946B19">
        <w:rPr>
          <w:rFonts w:ascii="Arial" w:hAnsi="Arial" w:cs="Arial"/>
          <w:b w:val="0"/>
          <w:bCs w:val="0"/>
          <w:color w:val="3F3F3F"/>
          <w:sz w:val="51"/>
          <w:szCs w:val="51"/>
          <w:lang w:val="en-US"/>
        </w:rPr>
        <w:t>Fire-testing device for non-combustibility tests on building products with electrical heating tube in accordance with DIN EN ISO 1182</w:t>
      </w:r>
    </w:p>
    <w:p w:rsidR="00946B19" w:rsidRPr="00946B19" w:rsidRDefault="00946B19" w:rsidP="00946B19">
      <w:pPr>
        <w:pStyle w:val="bodytext"/>
        <w:shd w:val="clear" w:color="auto" w:fill="FFFFFF"/>
        <w:spacing w:before="0" w:beforeAutospacing="0" w:after="0" w:afterAutospacing="0"/>
        <w:rPr>
          <w:rFonts w:ascii="Arial" w:hAnsi="Arial" w:cs="Arial"/>
          <w:color w:val="3F3F3F"/>
          <w:sz w:val="27"/>
          <w:szCs w:val="27"/>
          <w:lang w:val="en-US"/>
        </w:rPr>
      </w:pPr>
      <w:r w:rsidRPr="00946B19">
        <w:rPr>
          <w:rFonts w:ascii="Arial" w:hAnsi="Arial" w:cs="Arial"/>
          <w:color w:val="3F3F3F"/>
          <w:sz w:val="27"/>
          <w:szCs w:val="27"/>
          <w:lang w:val="en-US"/>
        </w:rPr>
        <w:t xml:space="preserve">The “TNB Control” measuring and control unit – with its integrated Single Board Computer with Windows operating system, TNB software and high-resolution color touch display – </w:t>
      </w:r>
      <w:proofErr w:type="gramStart"/>
      <w:r w:rsidRPr="00946B19">
        <w:rPr>
          <w:rFonts w:ascii="Arial" w:hAnsi="Arial" w:cs="Arial"/>
          <w:color w:val="3F3F3F"/>
          <w:sz w:val="27"/>
          <w:szCs w:val="27"/>
          <w:lang w:val="en-US"/>
        </w:rPr>
        <w:t>is used</w:t>
      </w:r>
      <w:proofErr w:type="gramEnd"/>
      <w:r w:rsidRPr="00946B19">
        <w:rPr>
          <w:rFonts w:ascii="Arial" w:hAnsi="Arial" w:cs="Arial"/>
          <w:color w:val="3F3F3F"/>
          <w:sz w:val="27"/>
          <w:szCs w:val="27"/>
          <w:lang w:val="en-US"/>
        </w:rPr>
        <w:t xml:space="preserve"> for setting parameters and controlling the test furnace in stand-alone mode. Automatic digital control</w:t>
      </w:r>
      <w:r w:rsidRPr="00946B19">
        <w:rPr>
          <w:rFonts w:ascii="Arial" w:hAnsi="Arial" w:cs="Arial"/>
          <w:color w:val="3F3F3F"/>
          <w:sz w:val="27"/>
          <w:szCs w:val="27"/>
          <w:lang w:val="en-US"/>
        </w:rPr>
        <w:br/>
        <w:t>and monitoring for a linear increase in furnace temperature guarantee an extended product lifespan for the heating element. The use of innovative digital measuring technology ensures a high degree of stability and reproducibility. Numerous interfaces enable connectivity to peripheral devices for the fast and convenient export and transfer of data. Connection to an external PC or notebook allows for extensive data analysis and printing of test reports as per</w:t>
      </w:r>
      <w:r w:rsidRPr="00946B19">
        <w:rPr>
          <w:rFonts w:ascii="Arial" w:hAnsi="Arial" w:cs="Arial"/>
          <w:color w:val="3F3F3F"/>
          <w:sz w:val="27"/>
          <w:szCs w:val="27"/>
          <w:lang w:val="en-US"/>
        </w:rPr>
        <w:br/>
        <w:t>the relevant standards. The highly stable power supply of the TNB test system is suitable for use with any of the customary power networks worldwide and completely compensates for supply voltage fluctuations. Well thought-out details along with the use of high-quality materials guarantee the TNB test system a long product life and a low degree of wear and tear.</w:t>
      </w:r>
    </w:p>
    <w:p w:rsidR="00946B19" w:rsidRDefault="00946B19" w:rsidP="00946B19">
      <w:pPr>
        <w:shd w:val="clear" w:color="auto" w:fill="FFFFFF"/>
        <w:spacing w:before="600" w:after="600"/>
        <w:rPr>
          <w:rFonts w:ascii="Arial" w:hAnsi="Arial" w:cs="Arial"/>
          <w:color w:val="3F3F3F"/>
          <w:sz w:val="27"/>
          <w:szCs w:val="27"/>
        </w:rPr>
      </w:pPr>
      <w:bookmarkStart w:id="0" w:name="_GoBack"/>
      <w:bookmarkEnd w:id="0"/>
      <w:r>
        <w:rPr>
          <w:rFonts w:ascii="Arial" w:hAnsi="Arial" w:cs="Arial"/>
          <w:color w:val="3F3F3F"/>
          <w:sz w:val="27"/>
          <w:szCs w:val="27"/>
        </w:rPr>
        <w:pict>
          <v:rect id="_x0000_i1047" style="width:0;height:0" o:hralign="center" o:hrstd="t" o:hr="t" fillcolor="#a0a0a0" stroked="f"/>
        </w:pict>
      </w:r>
    </w:p>
    <w:p w:rsidR="00946B19" w:rsidRDefault="00946B19" w:rsidP="00946B19">
      <w:pPr>
        <w:pStyle w:val="berschrift2"/>
        <w:shd w:val="clear" w:color="auto" w:fill="FFFFFF"/>
        <w:spacing w:before="450" w:beforeAutospacing="0" w:after="225" w:afterAutospacing="0"/>
        <w:rPr>
          <w:rFonts w:ascii="Arial" w:hAnsi="Arial" w:cs="Arial"/>
          <w:b w:val="0"/>
          <w:bCs w:val="0"/>
          <w:color w:val="3F3F3F"/>
          <w:sz w:val="51"/>
          <w:szCs w:val="51"/>
        </w:rPr>
      </w:pPr>
      <w:r>
        <w:rPr>
          <w:rFonts w:ascii="Arial" w:hAnsi="Arial" w:cs="Arial"/>
          <w:b w:val="0"/>
          <w:bCs w:val="0"/>
          <w:color w:val="3F3F3F"/>
          <w:sz w:val="51"/>
          <w:szCs w:val="51"/>
        </w:rPr>
        <w:t xml:space="preserve">Features at a </w:t>
      </w:r>
      <w:proofErr w:type="spellStart"/>
      <w:r>
        <w:rPr>
          <w:rFonts w:ascii="Arial" w:hAnsi="Arial" w:cs="Arial"/>
          <w:b w:val="0"/>
          <w:bCs w:val="0"/>
          <w:color w:val="3F3F3F"/>
          <w:sz w:val="51"/>
          <w:szCs w:val="51"/>
        </w:rPr>
        <w:t>Glance</w:t>
      </w:r>
      <w:proofErr w:type="spellEnd"/>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High-quality coated steel base frame for stable positioning of the furnace</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Stainless steel casing with precision heating tube for long-term maintenance-free use and long product life</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lastRenderedPageBreak/>
        <w:t>Power supply designed for any power grid worldwide with full compensation of voltage fluctuations</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Metal mirror with stand for safe observation of the sample</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 xml:space="preserve">Sample holder with basket made of heat-resistant </w:t>
      </w:r>
      <w:proofErr w:type="spellStart"/>
      <w:r w:rsidRPr="00946B19">
        <w:rPr>
          <w:rFonts w:ascii="Arial" w:hAnsi="Arial" w:cs="Arial"/>
          <w:color w:val="3F3F3F"/>
          <w:sz w:val="27"/>
          <w:szCs w:val="27"/>
          <w:lang w:val="en-US"/>
        </w:rPr>
        <w:t>CrNi</w:t>
      </w:r>
      <w:proofErr w:type="spellEnd"/>
      <w:r w:rsidRPr="00946B19">
        <w:rPr>
          <w:rFonts w:ascii="Arial" w:hAnsi="Arial" w:cs="Arial"/>
          <w:color w:val="3F3F3F"/>
          <w:sz w:val="27"/>
          <w:szCs w:val="27"/>
          <w:lang w:val="en-US"/>
        </w:rPr>
        <w:t xml:space="preserve"> alloy</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 xml:space="preserve">Copper calibration block with </w:t>
      </w:r>
      <w:proofErr w:type="spellStart"/>
      <w:r w:rsidRPr="00946B19">
        <w:rPr>
          <w:rFonts w:ascii="Arial" w:hAnsi="Arial" w:cs="Arial"/>
          <w:color w:val="3F3F3F"/>
          <w:sz w:val="27"/>
          <w:szCs w:val="27"/>
          <w:lang w:val="en-US"/>
        </w:rPr>
        <w:t>NiCrNi</w:t>
      </w:r>
      <w:proofErr w:type="spellEnd"/>
      <w:r w:rsidRPr="00946B19">
        <w:rPr>
          <w:rFonts w:ascii="Arial" w:hAnsi="Arial" w:cs="Arial"/>
          <w:color w:val="3F3F3F"/>
          <w:sz w:val="27"/>
          <w:szCs w:val="27"/>
          <w:lang w:val="en-US"/>
        </w:rPr>
        <w:t xml:space="preserve"> thermocouple</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 xml:space="preserve">4 </w:t>
      </w:r>
      <w:proofErr w:type="spellStart"/>
      <w:r w:rsidRPr="00946B19">
        <w:rPr>
          <w:rFonts w:ascii="Arial" w:hAnsi="Arial" w:cs="Arial"/>
          <w:color w:val="3F3F3F"/>
          <w:sz w:val="27"/>
          <w:szCs w:val="27"/>
          <w:lang w:val="en-US"/>
        </w:rPr>
        <w:t>NiCrNi</w:t>
      </w:r>
      <w:proofErr w:type="spellEnd"/>
      <w:r w:rsidRPr="00946B19">
        <w:rPr>
          <w:rFonts w:ascii="Arial" w:hAnsi="Arial" w:cs="Arial"/>
          <w:color w:val="3F3F3F"/>
          <w:sz w:val="27"/>
          <w:szCs w:val="27"/>
          <w:lang w:val="en-US"/>
        </w:rPr>
        <w:t xml:space="preserve"> thermocouples for measuring the furnace temperature</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"TNB Control" measuring and control unit with SBC, 32-GB SSD, Windows, color touch screen, measuring and control modules and interfaces 1x RS232, 2x USB,1x Gigabit Ethernet</w:t>
      </w:r>
    </w:p>
    <w:p w:rsidR="00946B19" w:rsidRDefault="00946B19" w:rsidP="00946B19">
      <w:pPr>
        <w:numPr>
          <w:ilvl w:val="0"/>
          <w:numId w:val="24"/>
        </w:numPr>
        <w:shd w:val="clear" w:color="auto" w:fill="FFFFFF"/>
        <w:spacing w:before="100" w:beforeAutospacing="1" w:after="150"/>
        <w:rPr>
          <w:rFonts w:ascii="Arial" w:hAnsi="Arial" w:cs="Arial"/>
          <w:color w:val="3F3F3F"/>
          <w:sz w:val="27"/>
          <w:szCs w:val="27"/>
        </w:rPr>
      </w:pPr>
      <w:r>
        <w:rPr>
          <w:rFonts w:ascii="Arial" w:hAnsi="Arial" w:cs="Arial"/>
          <w:color w:val="3F3F3F"/>
          <w:sz w:val="27"/>
          <w:szCs w:val="27"/>
        </w:rPr>
        <w:t xml:space="preserve">Single </w:t>
      </w:r>
      <w:proofErr w:type="spellStart"/>
      <w:r>
        <w:rPr>
          <w:rFonts w:ascii="Arial" w:hAnsi="Arial" w:cs="Arial"/>
          <w:color w:val="3F3F3F"/>
          <w:sz w:val="27"/>
          <w:szCs w:val="27"/>
        </w:rPr>
        <w:t>license</w:t>
      </w:r>
      <w:proofErr w:type="spellEnd"/>
      <w:r>
        <w:rPr>
          <w:rFonts w:ascii="Arial" w:hAnsi="Arial" w:cs="Arial"/>
          <w:color w:val="3F3F3F"/>
          <w:sz w:val="27"/>
          <w:szCs w:val="27"/>
        </w:rPr>
        <w:t xml:space="preserve"> </w:t>
      </w:r>
      <w:proofErr w:type="spellStart"/>
      <w:r>
        <w:rPr>
          <w:rFonts w:ascii="Arial" w:hAnsi="Arial" w:cs="Arial"/>
          <w:color w:val="3F3F3F"/>
          <w:sz w:val="27"/>
          <w:szCs w:val="27"/>
        </w:rPr>
        <w:t>for</w:t>
      </w:r>
      <w:proofErr w:type="spellEnd"/>
      <w:r>
        <w:rPr>
          <w:rFonts w:ascii="Arial" w:hAnsi="Arial" w:cs="Arial"/>
          <w:color w:val="3F3F3F"/>
          <w:sz w:val="27"/>
          <w:szCs w:val="27"/>
        </w:rPr>
        <w:t xml:space="preserve"> TNB </w:t>
      </w:r>
      <w:proofErr w:type="spellStart"/>
      <w:r>
        <w:rPr>
          <w:rFonts w:ascii="Arial" w:hAnsi="Arial" w:cs="Arial"/>
          <w:color w:val="3F3F3F"/>
          <w:sz w:val="27"/>
          <w:szCs w:val="27"/>
        </w:rPr>
        <w:t>software</w:t>
      </w:r>
      <w:proofErr w:type="spellEnd"/>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Long product life of the heating element thanks to automated control, monitoring and linear heat-up</w:t>
      </w:r>
    </w:p>
    <w:p w:rsidR="00946B19" w:rsidRDefault="00946B19" w:rsidP="00946B19">
      <w:pPr>
        <w:numPr>
          <w:ilvl w:val="0"/>
          <w:numId w:val="24"/>
        </w:numPr>
        <w:shd w:val="clear" w:color="auto" w:fill="FFFFFF"/>
        <w:spacing w:before="100" w:beforeAutospacing="1" w:after="150"/>
        <w:rPr>
          <w:rFonts w:ascii="Arial" w:hAnsi="Arial" w:cs="Arial"/>
          <w:color w:val="3F3F3F"/>
          <w:sz w:val="27"/>
          <w:szCs w:val="27"/>
        </w:rPr>
      </w:pPr>
      <w:r>
        <w:rPr>
          <w:rFonts w:ascii="Arial" w:hAnsi="Arial" w:cs="Arial"/>
          <w:color w:val="3F3F3F"/>
          <w:sz w:val="27"/>
          <w:szCs w:val="27"/>
        </w:rPr>
        <w:t xml:space="preserve">High </w:t>
      </w:r>
      <w:proofErr w:type="spellStart"/>
      <w:r>
        <w:rPr>
          <w:rFonts w:ascii="Arial" w:hAnsi="Arial" w:cs="Arial"/>
          <w:color w:val="3F3F3F"/>
          <w:sz w:val="27"/>
          <w:szCs w:val="27"/>
        </w:rPr>
        <w:t>stability</w:t>
      </w:r>
      <w:proofErr w:type="spellEnd"/>
      <w:r>
        <w:rPr>
          <w:rFonts w:ascii="Arial" w:hAnsi="Arial" w:cs="Arial"/>
          <w:color w:val="3F3F3F"/>
          <w:sz w:val="27"/>
          <w:szCs w:val="27"/>
        </w:rPr>
        <w:t xml:space="preserve"> </w:t>
      </w:r>
      <w:proofErr w:type="spellStart"/>
      <w:r>
        <w:rPr>
          <w:rFonts w:ascii="Arial" w:hAnsi="Arial" w:cs="Arial"/>
          <w:color w:val="3F3F3F"/>
          <w:sz w:val="27"/>
          <w:szCs w:val="27"/>
        </w:rPr>
        <w:t>and</w:t>
      </w:r>
      <w:proofErr w:type="spellEnd"/>
      <w:r>
        <w:rPr>
          <w:rFonts w:ascii="Arial" w:hAnsi="Arial" w:cs="Arial"/>
          <w:color w:val="3F3F3F"/>
          <w:sz w:val="27"/>
          <w:szCs w:val="27"/>
        </w:rPr>
        <w:t xml:space="preserve"> </w:t>
      </w:r>
      <w:proofErr w:type="spellStart"/>
      <w:r>
        <w:rPr>
          <w:rFonts w:ascii="Arial" w:hAnsi="Arial" w:cs="Arial"/>
          <w:color w:val="3F3F3F"/>
          <w:sz w:val="27"/>
          <w:szCs w:val="27"/>
        </w:rPr>
        <w:t>reproducibility</w:t>
      </w:r>
      <w:proofErr w:type="spellEnd"/>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Protocol creation in accordance with DIN EN ISO 1182</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High data storage capacity directly in the device</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Ability to outsource data on a USB stick and via network in many data formats</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Programmable acoustic signal for monitoring of the device</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Transfer of error messages via network</w:t>
      </w:r>
    </w:p>
    <w:p w:rsidR="00946B19" w:rsidRPr="00946B19" w:rsidRDefault="00946B19" w:rsidP="00946B19">
      <w:pPr>
        <w:numPr>
          <w:ilvl w:val="0"/>
          <w:numId w:val="24"/>
        </w:numPr>
        <w:shd w:val="clear" w:color="auto" w:fill="FFFFFF"/>
        <w:spacing w:before="100" w:beforeAutospacing="1" w:after="150"/>
        <w:rPr>
          <w:rFonts w:ascii="Arial" w:hAnsi="Arial" w:cs="Arial"/>
          <w:color w:val="3F3F3F"/>
          <w:sz w:val="27"/>
          <w:szCs w:val="27"/>
          <w:lang w:val="en-US"/>
        </w:rPr>
      </w:pPr>
      <w:r w:rsidRPr="00946B19">
        <w:rPr>
          <w:rFonts w:ascii="Arial" w:hAnsi="Arial" w:cs="Arial"/>
          <w:color w:val="3F3F3F"/>
          <w:sz w:val="27"/>
          <w:szCs w:val="27"/>
          <w:lang w:val="en-US"/>
        </w:rPr>
        <w:t>Accessories for standard tests included (options according to technical specifications)</w:t>
      </w:r>
    </w:p>
    <w:p w:rsidR="005F35FE" w:rsidRPr="00946B19" w:rsidRDefault="005F35FE" w:rsidP="00946B19">
      <w:pPr>
        <w:rPr>
          <w:lang w:val="en-US"/>
        </w:rPr>
      </w:pPr>
    </w:p>
    <w:sectPr w:rsidR="005F35FE" w:rsidRPr="00946B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160C0"/>
    <w:multiLevelType w:val="multilevel"/>
    <w:tmpl w:val="E08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27766"/>
    <w:multiLevelType w:val="multilevel"/>
    <w:tmpl w:val="D05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B5C4E"/>
    <w:multiLevelType w:val="multilevel"/>
    <w:tmpl w:val="BE6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8436B"/>
    <w:multiLevelType w:val="multilevel"/>
    <w:tmpl w:val="634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65D2E"/>
    <w:multiLevelType w:val="multilevel"/>
    <w:tmpl w:val="CA2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F48F3"/>
    <w:multiLevelType w:val="multilevel"/>
    <w:tmpl w:val="8B5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E393D"/>
    <w:multiLevelType w:val="multilevel"/>
    <w:tmpl w:val="2D9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456F9"/>
    <w:multiLevelType w:val="multilevel"/>
    <w:tmpl w:val="A4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70167"/>
    <w:multiLevelType w:val="multilevel"/>
    <w:tmpl w:val="E5D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D7C27"/>
    <w:multiLevelType w:val="multilevel"/>
    <w:tmpl w:val="76A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24F89"/>
    <w:multiLevelType w:val="multilevel"/>
    <w:tmpl w:val="E5B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3"/>
  </w:num>
  <w:num w:numId="4">
    <w:abstractNumId w:val="1"/>
  </w:num>
  <w:num w:numId="5">
    <w:abstractNumId w:val="23"/>
  </w:num>
  <w:num w:numId="6">
    <w:abstractNumId w:val="0"/>
  </w:num>
  <w:num w:numId="7">
    <w:abstractNumId w:val="14"/>
  </w:num>
  <w:num w:numId="8">
    <w:abstractNumId w:val="22"/>
  </w:num>
  <w:num w:numId="9">
    <w:abstractNumId w:val="12"/>
  </w:num>
  <w:num w:numId="10">
    <w:abstractNumId w:val="7"/>
  </w:num>
  <w:num w:numId="11">
    <w:abstractNumId w:val="20"/>
  </w:num>
  <w:num w:numId="12">
    <w:abstractNumId w:val="17"/>
  </w:num>
  <w:num w:numId="13">
    <w:abstractNumId w:val="11"/>
  </w:num>
  <w:num w:numId="14">
    <w:abstractNumId w:val="8"/>
  </w:num>
  <w:num w:numId="15">
    <w:abstractNumId w:val="4"/>
  </w:num>
  <w:num w:numId="16">
    <w:abstractNumId w:val="18"/>
  </w:num>
  <w:num w:numId="17">
    <w:abstractNumId w:val="21"/>
  </w:num>
  <w:num w:numId="18">
    <w:abstractNumId w:val="19"/>
  </w:num>
  <w:num w:numId="19">
    <w:abstractNumId w:val="6"/>
  </w:num>
  <w:num w:numId="20">
    <w:abstractNumId w:val="2"/>
  </w:num>
  <w:num w:numId="21">
    <w:abstractNumId w:val="3"/>
  </w:num>
  <w:num w:numId="22">
    <w:abstractNumId w:val="15"/>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86776"/>
    <w:rsid w:val="001A3A58"/>
    <w:rsid w:val="001B4736"/>
    <w:rsid w:val="0020744C"/>
    <w:rsid w:val="0022798F"/>
    <w:rsid w:val="00286484"/>
    <w:rsid w:val="00300CA4"/>
    <w:rsid w:val="00313795"/>
    <w:rsid w:val="00315192"/>
    <w:rsid w:val="003270F8"/>
    <w:rsid w:val="003329D8"/>
    <w:rsid w:val="003601E5"/>
    <w:rsid w:val="0037721B"/>
    <w:rsid w:val="003A0B3D"/>
    <w:rsid w:val="003C7063"/>
    <w:rsid w:val="0041207D"/>
    <w:rsid w:val="00433002"/>
    <w:rsid w:val="00484D92"/>
    <w:rsid w:val="0049141A"/>
    <w:rsid w:val="00517690"/>
    <w:rsid w:val="00544278"/>
    <w:rsid w:val="005B28C4"/>
    <w:rsid w:val="005E4C48"/>
    <w:rsid w:val="005F35FE"/>
    <w:rsid w:val="00607355"/>
    <w:rsid w:val="00644D7C"/>
    <w:rsid w:val="006744B1"/>
    <w:rsid w:val="006915E6"/>
    <w:rsid w:val="00724724"/>
    <w:rsid w:val="00790DE2"/>
    <w:rsid w:val="00851E0E"/>
    <w:rsid w:val="00911B69"/>
    <w:rsid w:val="00946B19"/>
    <w:rsid w:val="009676E3"/>
    <w:rsid w:val="00991760"/>
    <w:rsid w:val="009E4836"/>
    <w:rsid w:val="00A22865"/>
    <w:rsid w:val="00A40F34"/>
    <w:rsid w:val="00A412F5"/>
    <w:rsid w:val="00A86A92"/>
    <w:rsid w:val="00AC1836"/>
    <w:rsid w:val="00BD5015"/>
    <w:rsid w:val="00C03359"/>
    <w:rsid w:val="00C25EF8"/>
    <w:rsid w:val="00D00FEE"/>
    <w:rsid w:val="00DE2753"/>
    <w:rsid w:val="00DF2858"/>
    <w:rsid w:val="00DF7AE9"/>
    <w:rsid w:val="00E0412E"/>
    <w:rsid w:val="00E85C61"/>
    <w:rsid w:val="00E96790"/>
    <w:rsid w:val="00EB3D55"/>
    <w:rsid w:val="00EB6B7F"/>
    <w:rsid w:val="00F70B4E"/>
    <w:rsid w:val="00F812B2"/>
    <w:rsid w:val="00FB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0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B28C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5B28C4"/>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3601E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5B28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p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02">
      <w:bodyDiv w:val="1"/>
      <w:marLeft w:val="0"/>
      <w:marRight w:val="0"/>
      <w:marTop w:val="0"/>
      <w:marBottom w:val="0"/>
      <w:divBdr>
        <w:top w:val="none" w:sz="0" w:space="0" w:color="auto"/>
        <w:left w:val="none" w:sz="0" w:space="0" w:color="auto"/>
        <w:bottom w:val="none" w:sz="0" w:space="0" w:color="auto"/>
        <w:right w:val="none" w:sz="0" w:space="0" w:color="auto"/>
      </w:divBdr>
      <w:divsChild>
        <w:div w:id="546527864">
          <w:marLeft w:val="0"/>
          <w:marRight w:val="0"/>
          <w:marTop w:val="0"/>
          <w:marBottom w:val="0"/>
          <w:divBdr>
            <w:top w:val="none" w:sz="0" w:space="0" w:color="auto"/>
            <w:left w:val="none" w:sz="0" w:space="0" w:color="auto"/>
            <w:bottom w:val="none" w:sz="0" w:space="0" w:color="auto"/>
            <w:right w:val="none" w:sz="0" w:space="0" w:color="auto"/>
          </w:divBdr>
          <w:divsChild>
            <w:div w:id="1012490771">
              <w:marLeft w:val="0"/>
              <w:marRight w:val="0"/>
              <w:marTop w:val="0"/>
              <w:marBottom w:val="600"/>
              <w:divBdr>
                <w:top w:val="none" w:sz="0" w:space="0" w:color="auto"/>
                <w:left w:val="none" w:sz="0" w:space="0" w:color="auto"/>
                <w:bottom w:val="none" w:sz="0" w:space="0" w:color="auto"/>
                <w:right w:val="none" w:sz="0" w:space="0" w:color="auto"/>
              </w:divBdr>
            </w:div>
          </w:divsChild>
        </w:div>
        <w:div w:id="981276900">
          <w:marLeft w:val="0"/>
          <w:marRight w:val="0"/>
          <w:marTop w:val="0"/>
          <w:marBottom w:val="0"/>
          <w:divBdr>
            <w:top w:val="none" w:sz="0" w:space="0" w:color="auto"/>
            <w:left w:val="none" w:sz="0" w:space="0" w:color="auto"/>
            <w:bottom w:val="none" w:sz="0" w:space="0" w:color="auto"/>
            <w:right w:val="none" w:sz="0" w:space="0" w:color="auto"/>
          </w:divBdr>
          <w:divsChild>
            <w:div w:id="711272142">
              <w:marLeft w:val="-225"/>
              <w:marRight w:val="-225"/>
              <w:marTop w:val="0"/>
              <w:marBottom w:val="0"/>
              <w:divBdr>
                <w:top w:val="none" w:sz="0" w:space="0" w:color="auto"/>
                <w:left w:val="none" w:sz="0" w:space="0" w:color="auto"/>
                <w:bottom w:val="none" w:sz="0" w:space="0" w:color="auto"/>
                <w:right w:val="none" w:sz="0" w:space="0" w:color="auto"/>
              </w:divBdr>
              <w:divsChild>
                <w:div w:id="95640833">
                  <w:marLeft w:val="0"/>
                  <w:marRight w:val="0"/>
                  <w:marTop w:val="0"/>
                  <w:marBottom w:val="0"/>
                  <w:divBdr>
                    <w:top w:val="none" w:sz="0" w:space="0" w:color="auto"/>
                    <w:left w:val="none" w:sz="0" w:space="0" w:color="auto"/>
                    <w:bottom w:val="none" w:sz="0" w:space="0" w:color="auto"/>
                    <w:right w:val="none" w:sz="0" w:space="0" w:color="auto"/>
                  </w:divBdr>
                  <w:divsChild>
                    <w:div w:id="472217028">
                      <w:marLeft w:val="0"/>
                      <w:marRight w:val="0"/>
                      <w:marTop w:val="0"/>
                      <w:marBottom w:val="0"/>
                      <w:divBdr>
                        <w:top w:val="none" w:sz="0" w:space="0" w:color="auto"/>
                        <w:left w:val="none" w:sz="0" w:space="0" w:color="auto"/>
                        <w:bottom w:val="none" w:sz="0" w:space="0" w:color="auto"/>
                        <w:right w:val="none" w:sz="0" w:space="0" w:color="auto"/>
                      </w:divBdr>
                      <w:divsChild>
                        <w:div w:id="11947318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215630353">
                      <w:marLeft w:val="0"/>
                      <w:marRight w:val="0"/>
                      <w:marTop w:val="0"/>
                      <w:marBottom w:val="0"/>
                      <w:divBdr>
                        <w:top w:val="none" w:sz="0" w:space="0" w:color="auto"/>
                        <w:left w:val="none" w:sz="0" w:space="0" w:color="auto"/>
                        <w:bottom w:val="none" w:sz="0" w:space="0" w:color="auto"/>
                        <w:right w:val="none" w:sz="0" w:space="0" w:color="auto"/>
                      </w:divBdr>
                      <w:divsChild>
                        <w:div w:id="4676733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4884843">
          <w:marLeft w:val="0"/>
          <w:marRight w:val="0"/>
          <w:marTop w:val="0"/>
          <w:marBottom w:val="0"/>
          <w:divBdr>
            <w:top w:val="none" w:sz="0" w:space="0" w:color="auto"/>
            <w:left w:val="none" w:sz="0" w:space="0" w:color="auto"/>
            <w:bottom w:val="none" w:sz="0" w:space="0" w:color="auto"/>
            <w:right w:val="none" w:sz="0" w:space="0" w:color="auto"/>
          </w:divBdr>
          <w:divsChild>
            <w:div w:id="1611812049">
              <w:marLeft w:val="0"/>
              <w:marRight w:val="0"/>
              <w:marTop w:val="0"/>
              <w:marBottom w:val="0"/>
              <w:divBdr>
                <w:top w:val="none" w:sz="0" w:space="0" w:color="auto"/>
                <w:left w:val="none" w:sz="0" w:space="0" w:color="auto"/>
                <w:bottom w:val="none" w:sz="0" w:space="0" w:color="auto"/>
                <w:right w:val="none" w:sz="0" w:space="0" w:color="auto"/>
              </w:divBdr>
            </w:div>
          </w:divsChild>
        </w:div>
        <w:div w:id="98575599">
          <w:marLeft w:val="0"/>
          <w:marRight w:val="0"/>
          <w:marTop w:val="0"/>
          <w:marBottom w:val="0"/>
          <w:divBdr>
            <w:top w:val="none" w:sz="0" w:space="0" w:color="auto"/>
            <w:left w:val="none" w:sz="0" w:space="0" w:color="auto"/>
            <w:bottom w:val="none" w:sz="0" w:space="0" w:color="auto"/>
            <w:right w:val="none" w:sz="0" w:space="0" w:color="auto"/>
          </w:divBdr>
          <w:divsChild>
            <w:div w:id="7508099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7041896">
      <w:bodyDiv w:val="1"/>
      <w:marLeft w:val="0"/>
      <w:marRight w:val="0"/>
      <w:marTop w:val="0"/>
      <w:marBottom w:val="0"/>
      <w:divBdr>
        <w:top w:val="none" w:sz="0" w:space="0" w:color="auto"/>
        <w:left w:val="none" w:sz="0" w:space="0" w:color="auto"/>
        <w:bottom w:val="none" w:sz="0" w:space="0" w:color="auto"/>
        <w:right w:val="none" w:sz="0" w:space="0" w:color="auto"/>
      </w:divBdr>
      <w:divsChild>
        <w:div w:id="1887133664">
          <w:marLeft w:val="0"/>
          <w:marRight w:val="0"/>
          <w:marTop w:val="0"/>
          <w:marBottom w:val="0"/>
          <w:divBdr>
            <w:top w:val="none" w:sz="0" w:space="0" w:color="auto"/>
            <w:left w:val="none" w:sz="0" w:space="0" w:color="auto"/>
            <w:bottom w:val="none" w:sz="0" w:space="0" w:color="auto"/>
            <w:right w:val="none" w:sz="0" w:space="0" w:color="auto"/>
          </w:divBdr>
          <w:divsChild>
            <w:div w:id="32734710">
              <w:marLeft w:val="0"/>
              <w:marRight w:val="0"/>
              <w:marTop w:val="0"/>
              <w:marBottom w:val="600"/>
              <w:divBdr>
                <w:top w:val="none" w:sz="0" w:space="0" w:color="auto"/>
                <w:left w:val="none" w:sz="0" w:space="0" w:color="auto"/>
                <w:bottom w:val="none" w:sz="0" w:space="0" w:color="auto"/>
                <w:right w:val="none" w:sz="0" w:space="0" w:color="auto"/>
              </w:divBdr>
            </w:div>
          </w:divsChild>
        </w:div>
        <w:div w:id="464473747">
          <w:marLeft w:val="0"/>
          <w:marRight w:val="0"/>
          <w:marTop w:val="0"/>
          <w:marBottom w:val="0"/>
          <w:divBdr>
            <w:top w:val="none" w:sz="0" w:space="0" w:color="auto"/>
            <w:left w:val="none" w:sz="0" w:space="0" w:color="auto"/>
            <w:bottom w:val="none" w:sz="0" w:space="0" w:color="auto"/>
            <w:right w:val="none" w:sz="0" w:space="0" w:color="auto"/>
          </w:divBdr>
          <w:divsChild>
            <w:div w:id="809320783">
              <w:marLeft w:val="-225"/>
              <w:marRight w:val="-225"/>
              <w:marTop w:val="0"/>
              <w:marBottom w:val="0"/>
              <w:divBdr>
                <w:top w:val="none" w:sz="0" w:space="0" w:color="auto"/>
                <w:left w:val="none" w:sz="0" w:space="0" w:color="auto"/>
                <w:bottom w:val="none" w:sz="0" w:space="0" w:color="auto"/>
                <w:right w:val="none" w:sz="0" w:space="0" w:color="auto"/>
              </w:divBdr>
              <w:divsChild>
                <w:div w:id="1158230803">
                  <w:marLeft w:val="0"/>
                  <w:marRight w:val="0"/>
                  <w:marTop w:val="0"/>
                  <w:marBottom w:val="0"/>
                  <w:divBdr>
                    <w:top w:val="none" w:sz="0" w:space="0" w:color="auto"/>
                    <w:left w:val="none" w:sz="0" w:space="0" w:color="auto"/>
                    <w:bottom w:val="none" w:sz="0" w:space="0" w:color="auto"/>
                    <w:right w:val="none" w:sz="0" w:space="0" w:color="auto"/>
                  </w:divBdr>
                  <w:divsChild>
                    <w:div w:id="1951207110">
                      <w:marLeft w:val="0"/>
                      <w:marRight w:val="0"/>
                      <w:marTop w:val="0"/>
                      <w:marBottom w:val="0"/>
                      <w:divBdr>
                        <w:top w:val="none" w:sz="0" w:space="0" w:color="auto"/>
                        <w:left w:val="none" w:sz="0" w:space="0" w:color="auto"/>
                        <w:bottom w:val="none" w:sz="0" w:space="0" w:color="auto"/>
                        <w:right w:val="none" w:sz="0" w:space="0" w:color="auto"/>
                      </w:divBdr>
                      <w:divsChild>
                        <w:div w:id="7468082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16198233">
                  <w:marLeft w:val="0"/>
                  <w:marRight w:val="0"/>
                  <w:marTop w:val="0"/>
                  <w:marBottom w:val="0"/>
                  <w:divBdr>
                    <w:top w:val="none" w:sz="0" w:space="0" w:color="auto"/>
                    <w:left w:val="none" w:sz="0" w:space="0" w:color="auto"/>
                    <w:bottom w:val="none" w:sz="0" w:space="0" w:color="auto"/>
                    <w:right w:val="none" w:sz="0" w:space="0" w:color="auto"/>
                  </w:divBdr>
                  <w:divsChild>
                    <w:div w:id="6055609">
                      <w:marLeft w:val="0"/>
                      <w:marRight w:val="0"/>
                      <w:marTop w:val="0"/>
                      <w:marBottom w:val="0"/>
                      <w:divBdr>
                        <w:top w:val="none" w:sz="0" w:space="0" w:color="auto"/>
                        <w:left w:val="none" w:sz="0" w:space="0" w:color="auto"/>
                        <w:bottom w:val="none" w:sz="0" w:space="0" w:color="auto"/>
                        <w:right w:val="none" w:sz="0" w:space="0" w:color="auto"/>
                      </w:divBdr>
                      <w:divsChild>
                        <w:div w:id="20020066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71646798">
          <w:marLeft w:val="0"/>
          <w:marRight w:val="0"/>
          <w:marTop w:val="0"/>
          <w:marBottom w:val="0"/>
          <w:divBdr>
            <w:top w:val="none" w:sz="0" w:space="0" w:color="auto"/>
            <w:left w:val="none" w:sz="0" w:space="0" w:color="auto"/>
            <w:bottom w:val="none" w:sz="0" w:space="0" w:color="auto"/>
            <w:right w:val="none" w:sz="0" w:space="0" w:color="auto"/>
          </w:divBdr>
          <w:divsChild>
            <w:div w:id="1802069601">
              <w:marLeft w:val="0"/>
              <w:marRight w:val="0"/>
              <w:marTop w:val="0"/>
              <w:marBottom w:val="0"/>
              <w:divBdr>
                <w:top w:val="none" w:sz="0" w:space="0" w:color="auto"/>
                <w:left w:val="none" w:sz="0" w:space="0" w:color="auto"/>
                <w:bottom w:val="none" w:sz="0" w:space="0" w:color="auto"/>
                <w:right w:val="none" w:sz="0" w:space="0" w:color="auto"/>
              </w:divBdr>
            </w:div>
          </w:divsChild>
        </w:div>
        <w:div w:id="2037998903">
          <w:marLeft w:val="0"/>
          <w:marRight w:val="0"/>
          <w:marTop w:val="0"/>
          <w:marBottom w:val="0"/>
          <w:divBdr>
            <w:top w:val="none" w:sz="0" w:space="0" w:color="auto"/>
            <w:left w:val="none" w:sz="0" w:space="0" w:color="auto"/>
            <w:bottom w:val="none" w:sz="0" w:space="0" w:color="auto"/>
            <w:right w:val="none" w:sz="0" w:space="0" w:color="auto"/>
          </w:divBdr>
          <w:divsChild>
            <w:div w:id="17087229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9863439">
      <w:bodyDiv w:val="1"/>
      <w:marLeft w:val="0"/>
      <w:marRight w:val="0"/>
      <w:marTop w:val="0"/>
      <w:marBottom w:val="0"/>
      <w:divBdr>
        <w:top w:val="none" w:sz="0" w:space="0" w:color="auto"/>
        <w:left w:val="none" w:sz="0" w:space="0" w:color="auto"/>
        <w:bottom w:val="none" w:sz="0" w:space="0" w:color="auto"/>
        <w:right w:val="none" w:sz="0" w:space="0" w:color="auto"/>
      </w:divBdr>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06417586">
      <w:bodyDiv w:val="1"/>
      <w:marLeft w:val="0"/>
      <w:marRight w:val="0"/>
      <w:marTop w:val="0"/>
      <w:marBottom w:val="0"/>
      <w:divBdr>
        <w:top w:val="none" w:sz="0" w:space="0" w:color="auto"/>
        <w:left w:val="none" w:sz="0" w:space="0" w:color="auto"/>
        <w:bottom w:val="none" w:sz="0" w:space="0" w:color="auto"/>
        <w:right w:val="none" w:sz="0" w:space="0" w:color="auto"/>
      </w:divBdr>
      <w:divsChild>
        <w:div w:id="519779205">
          <w:marLeft w:val="0"/>
          <w:marRight w:val="0"/>
          <w:marTop w:val="0"/>
          <w:marBottom w:val="0"/>
          <w:divBdr>
            <w:top w:val="none" w:sz="0" w:space="0" w:color="auto"/>
            <w:left w:val="none" w:sz="0" w:space="0" w:color="auto"/>
            <w:bottom w:val="none" w:sz="0" w:space="0" w:color="auto"/>
            <w:right w:val="none" w:sz="0" w:space="0" w:color="auto"/>
          </w:divBdr>
          <w:divsChild>
            <w:div w:id="489834969">
              <w:marLeft w:val="0"/>
              <w:marRight w:val="0"/>
              <w:marTop w:val="0"/>
              <w:marBottom w:val="600"/>
              <w:divBdr>
                <w:top w:val="none" w:sz="0" w:space="0" w:color="auto"/>
                <w:left w:val="none" w:sz="0" w:space="0" w:color="auto"/>
                <w:bottom w:val="none" w:sz="0" w:space="0" w:color="auto"/>
                <w:right w:val="none" w:sz="0" w:space="0" w:color="auto"/>
              </w:divBdr>
            </w:div>
          </w:divsChild>
        </w:div>
        <w:div w:id="1368673915">
          <w:marLeft w:val="0"/>
          <w:marRight w:val="0"/>
          <w:marTop w:val="0"/>
          <w:marBottom w:val="0"/>
          <w:divBdr>
            <w:top w:val="none" w:sz="0" w:space="0" w:color="auto"/>
            <w:left w:val="none" w:sz="0" w:space="0" w:color="auto"/>
            <w:bottom w:val="none" w:sz="0" w:space="0" w:color="auto"/>
            <w:right w:val="none" w:sz="0" w:space="0" w:color="auto"/>
          </w:divBdr>
          <w:divsChild>
            <w:div w:id="2067532456">
              <w:marLeft w:val="-225"/>
              <w:marRight w:val="-225"/>
              <w:marTop w:val="0"/>
              <w:marBottom w:val="0"/>
              <w:divBdr>
                <w:top w:val="none" w:sz="0" w:space="0" w:color="auto"/>
                <w:left w:val="none" w:sz="0" w:space="0" w:color="auto"/>
                <w:bottom w:val="none" w:sz="0" w:space="0" w:color="auto"/>
                <w:right w:val="none" w:sz="0" w:space="0" w:color="auto"/>
              </w:divBdr>
              <w:divsChild>
                <w:div w:id="954603393">
                  <w:marLeft w:val="0"/>
                  <w:marRight w:val="0"/>
                  <w:marTop w:val="0"/>
                  <w:marBottom w:val="0"/>
                  <w:divBdr>
                    <w:top w:val="none" w:sz="0" w:space="0" w:color="auto"/>
                    <w:left w:val="none" w:sz="0" w:space="0" w:color="auto"/>
                    <w:bottom w:val="none" w:sz="0" w:space="0" w:color="auto"/>
                    <w:right w:val="none" w:sz="0" w:space="0" w:color="auto"/>
                  </w:divBdr>
                  <w:divsChild>
                    <w:div w:id="2140299519">
                      <w:marLeft w:val="0"/>
                      <w:marRight w:val="0"/>
                      <w:marTop w:val="0"/>
                      <w:marBottom w:val="0"/>
                      <w:divBdr>
                        <w:top w:val="none" w:sz="0" w:space="0" w:color="auto"/>
                        <w:left w:val="none" w:sz="0" w:space="0" w:color="auto"/>
                        <w:bottom w:val="none" w:sz="0" w:space="0" w:color="auto"/>
                        <w:right w:val="none" w:sz="0" w:space="0" w:color="auto"/>
                      </w:divBdr>
                      <w:divsChild>
                        <w:div w:id="5218186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99862075">
                  <w:marLeft w:val="0"/>
                  <w:marRight w:val="0"/>
                  <w:marTop w:val="0"/>
                  <w:marBottom w:val="0"/>
                  <w:divBdr>
                    <w:top w:val="none" w:sz="0" w:space="0" w:color="auto"/>
                    <w:left w:val="none" w:sz="0" w:space="0" w:color="auto"/>
                    <w:bottom w:val="none" w:sz="0" w:space="0" w:color="auto"/>
                    <w:right w:val="none" w:sz="0" w:space="0" w:color="auto"/>
                  </w:divBdr>
                  <w:divsChild>
                    <w:div w:id="1432361678">
                      <w:marLeft w:val="0"/>
                      <w:marRight w:val="0"/>
                      <w:marTop w:val="0"/>
                      <w:marBottom w:val="0"/>
                      <w:divBdr>
                        <w:top w:val="none" w:sz="0" w:space="0" w:color="auto"/>
                        <w:left w:val="none" w:sz="0" w:space="0" w:color="auto"/>
                        <w:bottom w:val="none" w:sz="0" w:space="0" w:color="auto"/>
                        <w:right w:val="none" w:sz="0" w:space="0" w:color="auto"/>
                      </w:divBdr>
                      <w:divsChild>
                        <w:div w:id="8742694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5518494">
          <w:marLeft w:val="0"/>
          <w:marRight w:val="0"/>
          <w:marTop w:val="0"/>
          <w:marBottom w:val="0"/>
          <w:divBdr>
            <w:top w:val="none" w:sz="0" w:space="0" w:color="auto"/>
            <w:left w:val="none" w:sz="0" w:space="0" w:color="auto"/>
            <w:bottom w:val="none" w:sz="0" w:space="0" w:color="auto"/>
            <w:right w:val="none" w:sz="0" w:space="0" w:color="auto"/>
          </w:divBdr>
          <w:divsChild>
            <w:div w:id="1716661414">
              <w:marLeft w:val="0"/>
              <w:marRight w:val="0"/>
              <w:marTop w:val="0"/>
              <w:marBottom w:val="0"/>
              <w:divBdr>
                <w:top w:val="none" w:sz="0" w:space="0" w:color="auto"/>
                <w:left w:val="none" w:sz="0" w:space="0" w:color="auto"/>
                <w:bottom w:val="none" w:sz="0" w:space="0" w:color="auto"/>
                <w:right w:val="none" w:sz="0" w:space="0" w:color="auto"/>
              </w:divBdr>
            </w:div>
          </w:divsChild>
        </w:div>
        <w:div w:id="256862993">
          <w:marLeft w:val="0"/>
          <w:marRight w:val="0"/>
          <w:marTop w:val="0"/>
          <w:marBottom w:val="0"/>
          <w:divBdr>
            <w:top w:val="none" w:sz="0" w:space="0" w:color="auto"/>
            <w:left w:val="none" w:sz="0" w:space="0" w:color="auto"/>
            <w:bottom w:val="none" w:sz="0" w:space="0" w:color="auto"/>
            <w:right w:val="none" w:sz="0" w:space="0" w:color="auto"/>
          </w:divBdr>
          <w:divsChild>
            <w:div w:id="4029920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82207">
      <w:bodyDiv w:val="1"/>
      <w:marLeft w:val="0"/>
      <w:marRight w:val="0"/>
      <w:marTop w:val="0"/>
      <w:marBottom w:val="0"/>
      <w:divBdr>
        <w:top w:val="none" w:sz="0" w:space="0" w:color="auto"/>
        <w:left w:val="none" w:sz="0" w:space="0" w:color="auto"/>
        <w:bottom w:val="none" w:sz="0" w:space="0" w:color="auto"/>
        <w:right w:val="none" w:sz="0" w:space="0" w:color="auto"/>
      </w:divBdr>
      <w:divsChild>
        <w:div w:id="1332875354">
          <w:marLeft w:val="0"/>
          <w:marRight w:val="0"/>
          <w:marTop w:val="0"/>
          <w:marBottom w:val="0"/>
          <w:divBdr>
            <w:top w:val="none" w:sz="0" w:space="0" w:color="auto"/>
            <w:left w:val="none" w:sz="0" w:space="0" w:color="auto"/>
            <w:bottom w:val="none" w:sz="0" w:space="0" w:color="auto"/>
            <w:right w:val="none" w:sz="0" w:space="0" w:color="auto"/>
          </w:divBdr>
          <w:divsChild>
            <w:div w:id="130950876">
              <w:marLeft w:val="0"/>
              <w:marRight w:val="0"/>
              <w:marTop w:val="0"/>
              <w:marBottom w:val="600"/>
              <w:divBdr>
                <w:top w:val="none" w:sz="0" w:space="0" w:color="auto"/>
                <w:left w:val="none" w:sz="0" w:space="0" w:color="auto"/>
                <w:bottom w:val="none" w:sz="0" w:space="0" w:color="auto"/>
                <w:right w:val="none" w:sz="0" w:space="0" w:color="auto"/>
              </w:divBdr>
            </w:div>
          </w:divsChild>
        </w:div>
        <w:div w:id="2055077959">
          <w:marLeft w:val="0"/>
          <w:marRight w:val="0"/>
          <w:marTop w:val="0"/>
          <w:marBottom w:val="0"/>
          <w:divBdr>
            <w:top w:val="none" w:sz="0" w:space="0" w:color="auto"/>
            <w:left w:val="none" w:sz="0" w:space="0" w:color="auto"/>
            <w:bottom w:val="none" w:sz="0" w:space="0" w:color="auto"/>
            <w:right w:val="none" w:sz="0" w:space="0" w:color="auto"/>
          </w:divBdr>
          <w:divsChild>
            <w:div w:id="407074677">
              <w:marLeft w:val="-225"/>
              <w:marRight w:val="-225"/>
              <w:marTop w:val="0"/>
              <w:marBottom w:val="0"/>
              <w:divBdr>
                <w:top w:val="none" w:sz="0" w:space="0" w:color="auto"/>
                <w:left w:val="none" w:sz="0" w:space="0" w:color="auto"/>
                <w:bottom w:val="none" w:sz="0" w:space="0" w:color="auto"/>
                <w:right w:val="none" w:sz="0" w:space="0" w:color="auto"/>
              </w:divBdr>
              <w:divsChild>
                <w:div w:id="1323046937">
                  <w:marLeft w:val="0"/>
                  <w:marRight w:val="0"/>
                  <w:marTop w:val="0"/>
                  <w:marBottom w:val="0"/>
                  <w:divBdr>
                    <w:top w:val="none" w:sz="0" w:space="0" w:color="auto"/>
                    <w:left w:val="none" w:sz="0" w:space="0" w:color="auto"/>
                    <w:bottom w:val="none" w:sz="0" w:space="0" w:color="auto"/>
                    <w:right w:val="none" w:sz="0" w:space="0" w:color="auto"/>
                  </w:divBdr>
                  <w:divsChild>
                    <w:div w:id="385685381">
                      <w:marLeft w:val="0"/>
                      <w:marRight w:val="0"/>
                      <w:marTop w:val="0"/>
                      <w:marBottom w:val="0"/>
                      <w:divBdr>
                        <w:top w:val="none" w:sz="0" w:space="0" w:color="auto"/>
                        <w:left w:val="none" w:sz="0" w:space="0" w:color="auto"/>
                        <w:bottom w:val="none" w:sz="0" w:space="0" w:color="auto"/>
                        <w:right w:val="none" w:sz="0" w:space="0" w:color="auto"/>
                      </w:divBdr>
                      <w:divsChild>
                        <w:div w:id="1424767014">
                          <w:marLeft w:val="0"/>
                          <w:marRight w:val="0"/>
                          <w:marTop w:val="0"/>
                          <w:marBottom w:val="600"/>
                          <w:divBdr>
                            <w:top w:val="none" w:sz="0" w:space="0" w:color="auto"/>
                            <w:left w:val="none" w:sz="0" w:space="0" w:color="auto"/>
                            <w:bottom w:val="none" w:sz="0" w:space="0" w:color="auto"/>
                            <w:right w:val="none" w:sz="0" w:space="0" w:color="auto"/>
                          </w:divBdr>
                        </w:div>
                      </w:divsChild>
                    </w:div>
                    <w:div w:id="2120449613">
                      <w:marLeft w:val="0"/>
                      <w:marRight w:val="0"/>
                      <w:marTop w:val="0"/>
                      <w:marBottom w:val="0"/>
                      <w:divBdr>
                        <w:top w:val="none" w:sz="0" w:space="0" w:color="auto"/>
                        <w:left w:val="none" w:sz="0" w:space="0" w:color="auto"/>
                        <w:bottom w:val="none" w:sz="0" w:space="0" w:color="auto"/>
                        <w:right w:val="none" w:sz="0" w:space="0" w:color="auto"/>
                      </w:divBdr>
                      <w:divsChild>
                        <w:div w:id="1584947624">
                          <w:marLeft w:val="0"/>
                          <w:marRight w:val="0"/>
                          <w:marTop w:val="0"/>
                          <w:marBottom w:val="600"/>
                          <w:divBdr>
                            <w:top w:val="none" w:sz="0" w:space="0" w:color="auto"/>
                            <w:left w:val="none" w:sz="0" w:space="0" w:color="auto"/>
                            <w:bottom w:val="none" w:sz="0" w:space="0" w:color="auto"/>
                            <w:right w:val="none" w:sz="0" w:space="0" w:color="auto"/>
                          </w:divBdr>
                        </w:div>
                      </w:divsChild>
                    </w:div>
                    <w:div w:id="197157943">
                      <w:marLeft w:val="0"/>
                      <w:marRight w:val="0"/>
                      <w:marTop w:val="0"/>
                      <w:marBottom w:val="0"/>
                      <w:divBdr>
                        <w:top w:val="none" w:sz="0" w:space="0" w:color="auto"/>
                        <w:left w:val="none" w:sz="0" w:space="0" w:color="auto"/>
                        <w:bottom w:val="none" w:sz="0" w:space="0" w:color="auto"/>
                        <w:right w:val="none" w:sz="0" w:space="0" w:color="auto"/>
                      </w:divBdr>
                      <w:divsChild>
                        <w:div w:id="1883439871">
                          <w:marLeft w:val="0"/>
                          <w:marRight w:val="0"/>
                          <w:marTop w:val="0"/>
                          <w:marBottom w:val="600"/>
                          <w:divBdr>
                            <w:top w:val="none" w:sz="0" w:space="0" w:color="auto"/>
                            <w:left w:val="none" w:sz="0" w:space="0" w:color="auto"/>
                            <w:bottom w:val="none" w:sz="0" w:space="0" w:color="auto"/>
                            <w:right w:val="none" w:sz="0" w:space="0" w:color="auto"/>
                          </w:divBdr>
                        </w:div>
                      </w:divsChild>
                    </w:div>
                    <w:div w:id="724380192">
                      <w:marLeft w:val="0"/>
                      <w:marRight w:val="0"/>
                      <w:marTop w:val="0"/>
                      <w:marBottom w:val="0"/>
                      <w:divBdr>
                        <w:top w:val="none" w:sz="0" w:space="0" w:color="auto"/>
                        <w:left w:val="none" w:sz="0" w:space="0" w:color="auto"/>
                        <w:bottom w:val="none" w:sz="0" w:space="0" w:color="auto"/>
                        <w:right w:val="none" w:sz="0" w:space="0" w:color="auto"/>
                      </w:divBdr>
                      <w:divsChild>
                        <w:div w:id="625769268">
                          <w:marLeft w:val="0"/>
                          <w:marRight w:val="0"/>
                          <w:marTop w:val="0"/>
                          <w:marBottom w:val="600"/>
                          <w:divBdr>
                            <w:top w:val="none" w:sz="0" w:space="0" w:color="auto"/>
                            <w:left w:val="none" w:sz="0" w:space="0" w:color="auto"/>
                            <w:bottom w:val="none" w:sz="0" w:space="0" w:color="auto"/>
                            <w:right w:val="none" w:sz="0" w:space="0" w:color="auto"/>
                          </w:divBdr>
                        </w:div>
                      </w:divsChild>
                    </w:div>
                    <w:div w:id="112795749">
                      <w:marLeft w:val="0"/>
                      <w:marRight w:val="0"/>
                      <w:marTop w:val="0"/>
                      <w:marBottom w:val="0"/>
                      <w:divBdr>
                        <w:top w:val="none" w:sz="0" w:space="0" w:color="auto"/>
                        <w:left w:val="none" w:sz="0" w:space="0" w:color="auto"/>
                        <w:bottom w:val="none" w:sz="0" w:space="0" w:color="auto"/>
                        <w:right w:val="none" w:sz="0" w:space="0" w:color="auto"/>
                      </w:divBdr>
                      <w:divsChild>
                        <w:div w:id="448089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45214830">
      <w:bodyDiv w:val="1"/>
      <w:marLeft w:val="0"/>
      <w:marRight w:val="0"/>
      <w:marTop w:val="0"/>
      <w:marBottom w:val="0"/>
      <w:divBdr>
        <w:top w:val="none" w:sz="0" w:space="0" w:color="auto"/>
        <w:left w:val="none" w:sz="0" w:space="0" w:color="auto"/>
        <w:bottom w:val="none" w:sz="0" w:space="0" w:color="auto"/>
        <w:right w:val="none" w:sz="0" w:space="0" w:color="auto"/>
      </w:divBdr>
      <w:divsChild>
        <w:div w:id="406802278">
          <w:marLeft w:val="0"/>
          <w:marRight w:val="0"/>
          <w:marTop w:val="0"/>
          <w:marBottom w:val="0"/>
          <w:divBdr>
            <w:top w:val="none" w:sz="0" w:space="0" w:color="auto"/>
            <w:left w:val="none" w:sz="0" w:space="0" w:color="auto"/>
            <w:bottom w:val="none" w:sz="0" w:space="0" w:color="auto"/>
            <w:right w:val="none" w:sz="0" w:space="0" w:color="auto"/>
          </w:divBdr>
          <w:divsChild>
            <w:div w:id="106966807">
              <w:marLeft w:val="0"/>
              <w:marRight w:val="0"/>
              <w:marTop w:val="0"/>
              <w:marBottom w:val="600"/>
              <w:divBdr>
                <w:top w:val="none" w:sz="0" w:space="0" w:color="auto"/>
                <w:left w:val="none" w:sz="0" w:space="0" w:color="auto"/>
                <w:bottom w:val="none" w:sz="0" w:space="0" w:color="auto"/>
                <w:right w:val="none" w:sz="0" w:space="0" w:color="auto"/>
              </w:divBdr>
            </w:div>
          </w:divsChild>
        </w:div>
        <w:div w:id="803428085">
          <w:marLeft w:val="0"/>
          <w:marRight w:val="0"/>
          <w:marTop w:val="0"/>
          <w:marBottom w:val="0"/>
          <w:divBdr>
            <w:top w:val="none" w:sz="0" w:space="0" w:color="auto"/>
            <w:left w:val="none" w:sz="0" w:space="0" w:color="auto"/>
            <w:bottom w:val="none" w:sz="0" w:space="0" w:color="auto"/>
            <w:right w:val="none" w:sz="0" w:space="0" w:color="auto"/>
          </w:divBdr>
          <w:divsChild>
            <w:div w:id="1215431858">
              <w:marLeft w:val="-225"/>
              <w:marRight w:val="-225"/>
              <w:marTop w:val="0"/>
              <w:marBottom w:val="0"/>
              <w:divBdr>
                <w:top w:val="none" w:sz="0" w:space="0" w:color="auto"/>
                <w:left w:val="none" w:sz="0" w:space="0" w:color="auto"/>
                <w:bottom w:val="none" w:sz="0" w:space="0" w:color="auto"/>
                <w:right w:val="none" w:sz="0" w:space="0" w:color="auto"/>
              </w:divBdr>
              <w:divsChild>
                <w:div w:id="1762025691">
                  <w:marLeft w:val="0"/>
                  <w:marRight w:val="0"/>
                  <w:marTop w:val="0"/>
                  <w:marBottom w:val="0"/>
                  <w:divBdr>
                    <w:top w:val="none" w:sz="0" w:space="0" w:color="auto"/>
                    <w:left w:val="none" w:sz="0" w:space="0" w:color="auto"/>
                    <w:bottom w:val="none" w:sz="0" w:space="0" w:color="auto"/>
                    <w:right w:val="none" w:sz="0" w:space="0" w:color="auto"/>
                  </w:divBdr>
                  <w:divsChild>
                    <w:div w:id="933438990">
                      <w:marLeft w:val="0"/>
                      <w:marRight w:val="0"/>
                      <w:marTop w:val="0"/>
                      <w:marBottom w:val="0"/>
                      <w:divBdr>
                        <w:top w:val="none" w:sz="0" w:space="0" w:color="auto"/>
                        <w:left w:val="none" w:sz="0" w:space="0" w:color="auto"/>
                        <w:bottom w:val="none" w:sz="0" w:space="0" w:color="auto"/>
                        <w:right w:val="none" w:sz="0" w:space="0" w:color="auto"/>
                      </w:divBdr>
                      <w:divsChild>
                        <w:div w:id="5173065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0121638">
                  <w:marLeft w:val="0"/>
                  <w:marRight w:val="0"/>
                  <w:marTop w:val="0"/>
                  <w:marBottom w:val="0"/>
                  <w:divBdr>
                    <w:top w:val="none" w:sz="0" w:space="0" w:color="auto"/>
                    <w:left w:val="none" w:sz="0" w:space="0" w:color="auto"/>
                    <w:bottom w:val="none" w:sz="0" w:space="0" w:color="auto"/>
                    <w:right w:val="none" w:sz="0" w:space="0" w:color="auto"/>
                  </w:divBdr>
                  <w:divsChild>
                    <w:div w:id="235284122">
                      <w:marLeft w:val="0"/>
                      <w:marRight w:val="0"/>
                      <w:marTop w:val="0"/>
                      <w:marBottom w:val="0"/>
                      <w:divBdr>
                        <w:top w:val="none" w:sz="0" w:space="0" w:color="auto"/>
                        <w:left w:val="none" w:sz="0" w:space="0" w:color="auto"/>
                        <w:bottom w:val="none" w:sz="0" w:space="0" w:color="auto"/>
                        <w:right w:val="none" w:sz="0" w:space="0" w:color="auto"/>
                      </w:divBdr>
                      <w:divsChild>
                        <w:div w:id="1622568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2556749">
          <w:marLeft w:val="0"/>
          <w:marRight w:val="0"/>
          <w:marTop w:val="0"/>
          <w:marBottom w:val="0"/>
          <w:divBdr>
            <w:top w:val="none" w:sz="0" w:space="0" w:color="auto"/>
            <w:left w:val="none" w:sz="0" w:space="0" w:color="auto"/>
            <w:bottom w:val="none" w:sz="0" w:space="0" w:color="auto"/>
            <w:right w:val="none" w:sz="0" w:space="0" w:color="auto"/>
          </w:divBdr>
          <w:divsChild>
            <w:div w:id="373697161">
              <w:marLeft w:val="0"/>
              <w:marRight w:val="0"/>
              <w:marTop w:val="0"/>
              <w:marBottom w:val="0"/>
              <w:divBdr>
                <w:top w:val="none" w:sz="0" w:space="0" w:color="auto"/>
                <w:left w:val="none" w:sz="0" w:space="0" w:color="auto"/>
                <w:bottom w:val="none" w:sz="0" w:space="0" w:color="auto"/>
                <w:right w:val="none" w:sz="0" w:space="0" w:color="auto"/>
              </w:divBdr>
            </w:div>
          </w:divsChild>
        </w:div>
        <w:div w:id="1256745320">
          <w:marLeft w:val="0"/>
          <w:marRight w:val="0"/>
          <w:marTop w:val="0"/>
          <w:marBottom w:val="0"/>
          <w:divBdr>
            <w:top w:val="none" w:sz="0" w:space="0" w:color="auto"/>
            <w:left w:val="none" w:sz="0" w:space="0" w:color="auto"/>
            <w:bottom w:val="none" w:sz="0" w:space="0" w:color="auto"/>
            <w:right w:val="none" w:sz="0" w:space="0" w:color="auto"/>
          </w:divBdr>
          <w:divsChild>
            <w:div w:id="651906939">
              <w:marLeft w:val="-225"/>
              <w:marRight w:val="-225"/>
              <w:marTop w:val="0"/>
              <w:marBottom w:val="0"/>
              <w:divBdr>
                <w:top w:val="none" w:sz="0" w:space="0" w:color="auto"/>
                <w:left w:val="none" w:sz="0" w:space="0" w:color="auto"/>
                <w:bottom w:val="none" w:sz="0" w:space="0" w:color="auto"/>
                <w:right w:val="none" w:sz="0" w:space="0" w:color="auto"/>
              </w:divBdr>
              <w:divsChild>
                <w:div w:id="731928261">
                  <w:marLeft w:val="0"/>
                  <w:marRight w:val="0"/>
                  <w:marTop w:val="0"/>
                  <w:marBottom w:val="0"/>
                  <w:divBdr>
                    <w:top w:val="none" w:sz="0" w:space="0" w:color="auto"/>
                    <w:left w:val="none" w:sz="0" w:space="0" w:color="auto"/>
                    <w:bottom w:val="none" w:sz="0" w:space="0" w:color="auto"/>
                    <w:right w:val="none" w:sz="0" w:space="0" w:color="auto"/>
                  </w:divBdr>
                  <w:divsChild>
                    <w:div w:id="426733350">
                      <w:marLeft w:val="0"/>
                      <w:marRight w:val="0"/>
                      <w:marTop w:val="0"/>
                      <w:marBottom w:val="0"/>
                      <w:divBdr>
                        <w:top w:val="none" w:sz="0" w:space="0" w:color="auto"/>
                        <w:left w:val="none" w:sz="0" w:space="0" w:color="auto"/>
                        <w:bottom w:val="none" w:sz="0" w:space="0" w:color="auto"/>
                        <w:right w:val="none" w:sz="0" w:space="0" w:color="auto"/>
                      </w:divBdr>
                      <w:divsChild>
                        <w:div w:id="6539966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7052800">
                  <w:marLeft w:val="0"/>
                  <w:marRight w:val="0"/>
                  <w:marTop w:val="0"/>
                  <w:marBottom w:val="0"/>
                  <w:divBdr>
                    <w:top w:val="none" w:sz="0" w:space="0" w:color="auto"/>
                    <w:left w:val="none" w:sz="0" w:space="0" w:color="auto"/>
                    <w:bottom w:val="none" w:sz="0" w:space="0" w:color="auto"/>
                    <w:right w:val="none" w:sz="0" w:space="0" w:color="auto"/>
                  </w:divBdr>
                  <w:divsChild>
                    <w:div w:id="1689452652">
                      <w:marLeft w:val="0"/>
                      <w:marRight w:val="0"/>
                      <w:marTop w:val="0"/>
                      <w:marBottom w:val="0"/>
                      <w:divBdr>
                        <w:top w:val="none" w:sz="0" w:space="0" w:color="auto"/>
                        <w:left w:val="none" w:sz="0" w:space="0" w:color="auto"/>
                        <w:bottom w:val="none" w:sz="0" w:space="0" w:color="auto"/>
                        <w:right w:val="none" w:sz="0" w:space="0" w:color="auto"/>
                      </w:divBdr>
                      <w:divsChild>
                        <w:div w:id="1635868738">
                          <w:marLeft w:val="0"/>
                          <w:marRight w:val="0"/>
                          <w:marTop w:val="0"/>
                          <w:marBottom w:val="600"/>
                          <w:divBdr>
                            <w:top w:val="none" w:sz="0" w:space="0" w:color="auto"/>
                            <w:left w:val="none" w:sz="0" w:space="0" w:color="auto"/>
                            <w:bottom w:val="none" w:sz="0" w:space="0" w:color="auto"/>
                            <w:right w:val="none" w:sz="0" w:space="0" w:color="auto"/>
                          </w:divBdr>
                          <w:divsChild>
                            <w:div w:id="341325123">
                              <w:marLeft w:val="0"/>
                              <w:marRight w:val="0"/>
                              <w:marTop w:val="0"/>
                              <w:marBottom w:val="0"/>
                              <w:divBdr>
                                <w:top w:val="none" w:sz="0" w:space="0" w:color="auto"/>
                                <w:left w:val="none" w:sz="0" w:space="0" w:color="auto"/>
                                <w:bottom w:val="none" w:sz="0" w:space="0" w:color="auto"/>
                                <w:right w:val="none" w:sz="0" w:space="0" w:color="auto"/>
                              </w:divBdr>
                              <w:divsChild>
                                <w:div w:id="897324204">
                                  <w:marLeft w:val="0"/>
                                  <w:marRight w:val="0"/>
                                  <w:marTop w:val="0"/>
                                  <w:marBottom w:val="0"/>
                                  <w:divBdr>
                                    <w:top w:val="none" w:sz="0" w:space="0" w:color="auto"/>
                                    <w:left w:val="none" w:sz="0" w:space="0" w:color="auto"/>
                                    <w:bottom w:val="none" w:sz="0" w:space="0" w:color="auto"/>
                                    <w:right w:val="none" w:sz="0" w:space="0" w:color="auto"/>
                                  </w:divBdr>
                                  <w:divsChild>
                                    <w:div w:id="828180725">
                                      <w:marLeft w:val="0"/>
                                      <w:marRight w:val="0"/>
                                      <w:marTop w:val="0"/>
                                      <w:marBottom w:val="0"/>
                                      <w:divBdr>
                                        <w:top w:val="none" w:sz="0" w:space="0" w:color="auto"/>
                                        <w:left w:val="none" w:sz="0" w:space="0" w:color="auto"/>
                                        <w:bottom w:val="none" w:sz="0" w:space="0" w:color="auto"/>
                                        <w:right w:val="none" w:sz="0" w:space="0" w:color="auto"/>
                                      </w:divBdr>
                                      <w:divsChild>
                                        <w:div w:id="14317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567978">
      <w:bodyDiv w:val="1"/>
      <w:marLeft w:val="0"/>
      <w:marRight w:val="0"/>
      <w:marTop w:val="0"/>
      <w:marBottom w:val="0"/>
      <w:divBdr>
        <w:top w:val="none" w:sz="0" w:space="0" w:color="auto"/>
        <w:left w:val="none" w:sz="0" w:space="0" w:color="auto"/>
        <w:bottom w:val="none" w:sz="0" w:space="0" w:color="auto"/>
        <w:right w:val="none" w:sz="0" w:space="0" w:color="auto"/>
      </w:divBdr>
      <w:divsChild>
        <w:div w:id="616059338">
          <w:marLeft w:val="0"/>
          <w:marRight w:val="0"/>
          <w:marTop w:val="0"/>
          <w:marBottom w:val="0"/>
          <w:divBdr>
            <w:top w:val="none" w:sz="0" w:space="0" w:color="auto"/>
            <w:left w:val="none" w:sz="0" w:space="0" w:color="auto"/>
            <w:bottom w:val="none" w:sz="0" w:space="0" w:color="auto"/>
            <w:right w:val="none" w:sz="0" w:space="0" w:color="auto"/>
          </w:divBdr>
          <w:divsChild>
            <w:div w:id="1916040842">
              <w:marLeft w:val="0"/>
              <w:marRight w:val="0"/>
              <w:marTop w:val="0"/>
              <w:marBottom w:val="600"/>
              <w:divBdr>
                <w:top w:val="none" w:sz="0" w:space="0" w:color="auto"/>
                <w:left w:val="none" w:sz="0" w:space="0" w:color="auto"/>
                <w:bottom w:val="none" w:sz="0" w:space="0" w:color="auto"/>
                <w:right w:val="none" w:sz="0" w:space="0" w:color="auto"/>
              </w:divBdr>
            </w:div>
          </w:divsChild>
        </w:div>
        <w:div w:id="918829645">
          <w:marLeft w:val="0"/>
          <w:marRight w:val="0"/>
          <w:marTop w:val="0"/>
          <w:marBottom w:val="0"/>
          <w:divBdr>
            <w:top w:val="none" w:sz="0" w:space="0" w:color="auto"/>
            <w:left w:val="none" w:sz="0" w:space="0" w:color="auto"/>
            <w:bottom w:val="none" w:sz="0" w:space="0" w:color="auto"/>
            <w:right w:val="none" w:sz="0" w:space="0" w:color="auto"/>
          </w:divBdr>
          <w:divsChild>
            <w:div w:id="173307223">
              <w:marLeft w:val="-225"/>
              <w:marRight w:val="-225"/>
              <w:marTop w:val="0"/>
              <w:marBottom w:val="0"/>
              <w:divBdr>
                <w:top w:val="none" w:sz="0" w:space="0" w:color="auto"/>
                <w:left w:val="none" w:sz="0" w:space="0" w:color="auto"/>
                <w:bottom w:val="none" w:sz="0" w:space="0" w:color="auto"/>
                <w:right w:val="none" w:sz="0" w:space="0" w:color="auto"/>
              </w:divBdr>
              <w:divsChild>
                <w:div w:id="783383224">
                  <w:marLeft w:val="0"/>
                  <w:marRight w:val="0"/>
                  <w:marTop w:val="0"/>
                  <w:marBottom w:val="0"/>
                  <w:divBdr>
                    <w:top w:val="none" w:sz="0" w:space="0" w:color="auto"/>
                    <w:left w:val="none" w:sz="0" w:space="0" w:color="auto"/>
                    <w:bottom w:val="none" w:sz="0" w:space="0" w:color="auto"/>
                    <w:right w:val="none" w:sz="0" w:space="0" w:color="auto"/>
                  </w:divBdr>
                  <w:divsChild>
                    <w:div w:id="1135561734">
                      <w:marLeft w:val="0"/>
                      <w:marRight w:val="0"/>
                      <w:marTop w:val="0"/>
                      <w:marBottom w:val="0"/>
                      <w:divBdr>
                        <w:top w:val="none" w:sz="0" w:space="0" w:color="auto"/>
                        <w:left w:val="none" w:sz="0" w:space="0" w:color="auto"/>
                        <w:bottom w:val="none" w:sz="0" w:space="0" w:color="auto"/>
                        <w:right w:val="none" w:sz="0" w:space="0" w:color="auto"/>
                      </w:divBdr>
                      <w:divsChild>
                        <w:div w:id="11389170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38575100">
                  <w:marLeft w:val="0"/>
                  <w:marRight w:val="0"/>
                  <w:marTop w:val="0"/>
                  <w:marBottom w:val="0"/>
                  <w:divBdr>
                    <w:top w:val="none" w:sz="0" w:space="0" w:color="auto"/>
                    <w:left w:val="none" w:sz="0" w:space="0" w:color="auto"/>
                    <w:bottom w:val="none" w:sz="0" w:space="0" w:color="auto"/>
                    <w:right w:val="none" w:sz="0" w:space="0" w:color="auto"/>
                  </w:divBdr>
                  <w:divsChild>
                    <w:div w:id="845249514">
                      <w:marLeft w:val="0"/>
                      <w:marRight w:val="0"/>
                      <w:marTop w:val="0"/>
                      <w:marBottom w:val="0"/>
                      <w:divBdr>
                        <w:top w:val="none" w:sz="0" w:space="0" w:color="auto"/>
                        <w:left w:val="none" w:sz="0" w:space="0" w:color="auto"/>
                        <w:bottom w:val="none" w:sz="0" w:space="0" w:color="auto"/>
                        <w:right w:val="none" w:sz="0" w:space="0" w:color="auto"/>
                      </w:divBdr>
                      <w:divsChild>
                        <w:div w:id="6080092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85898722">
          <w:marLeft w:val="0"/>
          <w:marRight w:val="0"/>
          <w:marTop w:val="0"/>
          <w:marBottom w:val="0"/>
          <w:divBdr>
            <w:top w:val="none" w:sz="0" w:space="0" w:color="auto"/>
            <w:left w:val="none" w:sz="0" w:space="0" w:color="auto"/>
            <w:bottom w:val="none" w:sz="0" w:space="0" w:color="auto"/>
            <w:right w:val="none" w:sz="0" w:space="0" w:color="auto"/>
          </w:divBdr>
          <w:divsChild>
            <w:div w:id="824779781">
              <w:marLeft w:val="0"/>
              <w:marRight w:val="0"/>
              <w:marTop w:val="0"/>
              <w:marBottom w:val="600"/>
              <w:divBdr>
                <w:top w:val="none" w:sz="0" w:space="0" w:color="auto"/>
                <w:left w:val="none" w:sz="0" w:space="0" w:color="auto"/>
                <w:bottom w:val="none" w:sz="0" w:space="0" w:color="auto"/>
                <w:right w:val="none" w:sz="0" w:space="0" w:color="auto"/>
              </w:divBdr>
            </w:div>
          </w:divsChild>
        </w:div>
        <w:div w:id="867372354">
          <w:marLeft w:val="0"/>
          <w:marRight w:val="0"/>
          <w:marTop w:val="0"/>
          <w:marBottom w:val="0"/>
          <w:divBdr>
            <w:top w:val="none" w:sz="0" w:space="0" w:color="auto"/>
            <w:left w:val="none" w:sz="0" w:space="0" w:color="auto"/>
            <w:bottom w:val="none" w:sz="0" w:space="0" w:color="auto"/>
            <w:right w:val="none" w:sz="0" w:space="0" w:color="auto"/>
          </w:divBdr>
          <w:divsChild>
            <w:div w:id="115610556">
              <w:marLeft w:val="0"/>
              <w:marRight w:val="0"/>
              <w:marTop w:val="0"/>
              <w:marBottom w:val="600"/>
              <w:divBdr>
                <w:top w:val="none" w:sz="0" w:space="0" w:color="auto"/>
                <w:left w:val="none" w:sz="0" w:space="0" w:color="auto"/>
                <w:bottom w:val="none" w:sz="0" w:space="0" w:color="auto"/>
                <w:right w:val="none" w:sz="0" w:space="0" w:color="auto"/>
              </w:divBdr>
            </w:div>
          </w:divsChild>
        </w:div>
        <w:div w:id="166870591">
          <w:marLeft w:val="0"/>
          <w:marRight w:val="0"/>
          <w:marTop w:val="0"/>
          <w:marBottom w:val="0"/>
          <w:divBdr>
            <w:top w:val="none" w:sz="0" w:space="0" w:color="auto"/>
            <w:left w:val="none" w:sz="0" w:space="0" w:color="auto"/>
            <w:bottom w:val="none" w:sz="0" w:space="0" w:color="auto"/>
            <w:right w:val="none" w:sz="0" w:space="0" w:color="auto"/>
          </w:divBdr>
          <w:divsChild>
            <w:div w:id="480773301">
              <w:marLeft w:val="0"/>
              <w:marRight w:val="0"/>
              <w:marTop w:val="0"/>
              <w:marBottom w:val="600"/>
              <w:divBdr>
                <w:top w:val="none" w:sz="0" w:space="0" w:color="auto"/>
                <w:left w:val="none" w:sz="0" w:space="0" w:color="auto"/>
                <w:bottom w:val="none" w:sz="0" w:space="0" w:color="auto"/>
                <w:right w:val="none" w:sz="0" w:space="0" w:color="auto"/>
              </w:divBdr>
            </w:div>
          </w:divsChild>
        </w:div>
        <w:div w:id="1228108646">
          <w:marLeft w:val="0"/>
          <w:marRight w:val="0"/>
          <w:marTop w:val="0"/>
          <w:marBottom w:val="0"/>
          <w:divBdr>
            <w:top w:val="none" w:sz="0" w:space="0" w:color="auto"/>
            <w:left w:val="none" w:sz="0" w:space="0" w:color="auto"/>
            <w:bottom w:val="none" w:sz="0" w:space="0" w:color="auto"/>
            <w:right w:val="none" w:sz="0" w:space="0" w:color="auto"/>
          </w:divBdr>
          <w:divsChild>
            <w:div w:id="170488788">
              <w:marLeft w:val="0"/>
              <w:marRight w:val="0"/>
              <w:marTop w:val="0"/>
              <w:marBottom w:val="600"/>
              <w:divBdr>
                <w:top w:val="none" w:sz="0" w:space="0" w:color="auto"/>
                <w:left w:val="none" w:sz="0" w:space="0" w:color="auto"/>
                <w:bottom w:val="none" w:sz="0" w:space="0" w:color="auto"/>
                <w:right w:val="none" w:sz="0" w:space="0" w:color="auto"/>
              </w:divBdr>
            </w:div>
          </w:divsChild>
        </w:div>
        <w:div w:id="1858420111">
          <w:marLeft w:val="0"/>
          <w:marRight w:val="0"/>
          <w:marTop w:val="0"/>
          <w:marBottom w:val="0"/>
          <w:divBdr>
            <w:top w:val="none" w:sz="0" w:space="0" w:color="auto"/>
            <w:left w:val="none" w:sz="0" w:space="0" w:color="auto"/>
            <w:bottom w:val="none" w:sz="0" w:space="0" w:color="auto"/>
            <w:right w:val="none" w:sz="0" w:space="0" w:color="auto"/>
          </w:divBdr>
          <w:divsChild>
            <w:div w:id="8095956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48424679">
      <w:bodyDiv w:val="1"/>
      <w:marLeft w:val="0"/>
      <w:marRight w:val="0"/>
      <w:marTop w:val="0"/>
      <w:marBottom w:val="0"/>
      <w:divBdr>
        <w:top w:val="none" w:sz="0" w:space="0" w:color="auto"/>
        <w:left w:val="none" w:sz="0" w:space="0" w:color="auto"/>
        <w:bottom w:val="none" w:sz="0" w:space="0" w:color="auto"/>
        <w:right w:val="none" w:sz="0" w:space="0" w:color="auto"/>
      </w:divBdr>
      <w:divsChild>
        <w:div w:id="883713716">
          <w:marLeft w:val="0"/>
          <w:marRight w:val="0"/>
          <w:marTop w:val="0"/>
          <w:marBottom w:val="0"/>
          <w:divBdr>
            <w:top w:val="none" w:sz="0" w:space="0" w:color="auto"/>
            <w:left w:val="none" w:sz="0" w:space="0" w:color="auto"/>
            <w:bottom w:val="none" w:sz="0" w:space="0" w:color="auto"/>
            <w:right w:val="none" w:sz="0" w:space="0" w:color="auto"/>
          </w:divBdr>
          <w:divsChild>
            <w:div w:id="142893267">
              <w:marLeft w:val="0"/>
              <w:marRight w:val="0"/>
              <w:marTop w:val="0"/>
              <w:marBottom w:val="600"/>
              <w:divBdr>
                <w:top w:val="none" w:sz="0" w:space="0" w:color="auto"/>
                <w:left w:val="none" w:sz="0" w:space="0" w:color="auto"/>
                <w:bottom w:val="none" w:sz="0" w:space="0" w:color="auto"/>
                <w:right w:val="none" w:sz="0" w:space="0" w:color="auto"/>
              </w:divBdr>
            </w:div>
          </w:divsChild>
        </w:div>
        <w:div w:id="596599655">
          <w:marLeft w:val="0"/>
          <w:marRight w:val="0"/>
          <w:marTop w:val="0"/>
          <w:marBottom w:val="0"/>
          <w:divBdr>
            <w:top w:val="none" w:sz="0" w:space="0" w:color="auto"/>
            <w:left w:val="none" w:sz="0" w:space="0" w:color="auto"/>
            <w:bottom w:val="none" w:sz="0" w:space="0" w:color="auto"/>
            <w:right w:val="none" w:sz="0" w:space="0" w:color="auto"/>
          </w:divBdr>
          <w:divsChild>
            <w:div w:id="2037660357">
              <w:marLeft w:val="-225"/>
              <w:marRight w:val="-225"/>
              <w:marTop w:val="0"/>
              <w:marBottom w:val="0"/>
              <w:divBdr>
                <w:top w:val="none" w:sz="0" w:space="0" w:color="auto"/>
                <w:left w:val="none" w:sz="0" w:space="0" w:color="auto"/>
                <w:bottom w:val="none" w:sz="0" w:space="0" w:color="auto"/>
                <w:right w:val="none" w:sz="0" w:space="0" w:color="auto"/>
              </w:divBdr>
              <w:divsChild>
                <w:div w:id="1195922909">
                  <w:marLeft w:val="0"/>
                  <w:marRight w:val="0"/>
                  <w:marTop w:val="0"/>
                  <w:marBottom w:val="0"/>
                  <w:divBdr>
                    <w:top w:val="none" w:sz="0" w:space="0" w:color="auto"/>
                    <w:left w:val="none" w:sz="0" w:space="0" w:color="auto"/>
                    <w:bottom w:val="none" w:sz="0" w:space="0" w:color="auto"/>
                    <w:right w:val="none" w:sz="0" w:space="0" w:color="auto"/>
                  </w:divBdr>
                  <w:divsChild>
                    <w:div w:id="1254701002">
                      <w:marLeft w:val="0"/>
                      <w:marRight w:val="0"/>
                      <w:marTop w:val="0"/>
                      <w:marBottom w:val="0"/>
                      <w:divBdr>
                        <w:top w:val="none" w:sz="0" w:space="0" w:color="auto"/>
                        <w:left w:val="none" w:sz="0" w:space="0" w:color="auto"/>
                        <w:bottom w:val="none" w:sz="0" w:space="0" w:color="auto"/>
                        <w:right w:val="none" w:sz="0" w:space="0" w:color="auto"/>
                      </w:divBdr>
                      <w:divsChild>
                        <w:div w:id="4805862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71414832">
                  <w:marLeft w:val="0"/>
                  <w:marRight w:val="0"/>
                  <w:marTop w:val="0"/>
                  <w:marBottom w:val="0"/>
                  <w:divBdr>
                    <w:top w:val="none" w:sz="0" w:space="0" w:color="auto"/>
                    <w:left w:val="none" w:sz="0" w:space="0" w:color="auto"/>
                    <w:bottom w:val="none" w:sz="0" w:space="0" w:color="auto"/>
                    <w:right w:val="none" w:sz="0" w:space="0" w:color="auto"/>
                  </w:divBdr>
                  <w:divsChild>
                    <w:div w:id="397677306">
                      <w:marLeft w:val="0"/>
                      <w:marRight w:val="0"/>
                      <w:marTop w:val="0"/>
                      <w:marBottom w:val="0"/>
                      <w:divBdr>
                        <w:top w:val="none" w:sz="0" w:space="0" w:color="auto"/>
                        <w:left w:val="none" w:sz="0" w:space="0" w:color="auto"/>
                        <w:bottom w:val="none" w:sz="0" w:space="0" w:color="auto"/>
                        <w:right w:val="none" w:sz="0" w:space="0" w:color="auto"/>
                      </w:divBdr>
                      <w:divsChild>
                        <w:div w:id="8141051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74280981">
          <w:marLeft w:val="0"/>
          <w:marRight w:val="0"/>
          <w:marTop w:val="0"/>
          <w:marBottom w:val="0"/>
          <w:divBdr>
            <w:top w:val="none" w:sz="0" w:space="0" w:color="auto"/>
            <w:left w:val="none" w:sz="0" w:space="0" w:color="auto"/>
            <w:bottom w:val="none" w:sz="0" w:space="0" w:color="auto"/>
            <w:right w:val="none" w:sz="0" w:space="0" w:color="auto"/>
          </w:divBdr>
          <w:divsChild>
            <w:div w:id="173960147">
              <w:marLeft w:val="0"/>
              <w:marRight w:val="0"/>
              <w:marTop w:val="0"/>
              <w:marBottom w:val="0"/>
              <w:divBdr>
                <w:top w:val="none" w:sz="0" w:space="0" w:color="auto"/>
                <w:left w:val="none" w:sz="0" w:space="0" w:color="auto"/>
                <w:bottom w:val="none" w:sz="0" w:space="0" w:color="auto"/>
                <w:right w:val="none" w:sz="0" w:space="0" w:color="auto"/>
              </w:divBdr>
            </w:div>
          </w:divsChild>
        </w:div>
        <w:div w:id="726146908">
          <w:marLeft w:val="0"/>
          <w:marRight w:val="0"/>
          <w:marTop w:val="0"/>
          <w:marBottom w:val="0"/>
          <w:divBdr>
            <w:top w:val="none" w:sz="0" w:space="0" w:color="auto"/>
            <w:left w:val="none" w:sz="0" w:space="0" w:color="auto"/>
            <w:bottom w:val="none" w:sz="0" w:space="0" w:color="auto"/>
            <w:right w:val="none" w:sz="0" w:space="0" w:color="auto"/>
          </w:divBdr>
          <w:divsChild>
            <w:div w:id="16759528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08303">
      <w:bodyDiv w:val="1"/>
      <w:marLeft w:val="0"/>
      <w:marRight w:val="0"/>
      <w:marTop w:val="0"/>
      <w:marBottom w:val="0"/>
      <w:divBdr>
        <w:top w:val="none" w:sz="0" w:space="0" w:color="auto"/>
        <w:left w:val="none" w:sz="0" w:space="0" w:color="auto"/>
        <w:bottom w:val="none" w:sz="0" w:space="0" w:color="auto"/>
        <w:right w:val="none" w:sz="0" w:space="0" w:color="auto"/>
      </w:divBdr>
      <w:divsChild>
        <w:div w:id="1548109017">
          <w:marLeft w:val="0"/>
          <w:marRight w:val="0"/>
          <w:marTop w:val="0"/>
          <w:marBottom w:val="0"/>
          <w:divBdr>
            <w:top w:val="none" w:sz="0" w:space="0" w:color="auto"/>
            <w:left w:val="none" w:sz="0" w:space="0" w:color="auto"/>
            <w:bottom w:val="none" w:sz="0" w:space="0" w:color="auto"/>
            <w:right w:val="none" w:sz="0" w:space="0" w:color="auto"/>
          </w:divBdr>
          <w:divsChild>
            <w:div w:id="1910118694">
              <w:marLeft w:val="0"/>
              <w:marRight w:val="0"/>
              <w:marTop w:val="0"/>
              <w:marBottom w:val="600"/>
              <w:divBdr>
                <w:top w:val="none" w:sz="0" w:space="0" w:color="auto"/>
                <w:left w:val="none" w:sz="0" w:space="0" w:color="auto"/>
                <w:bottom w:val="none" w:sz="0" w:space="0" w:color="auto"/>
                <w:right w:val="none" w:sz="0" w:space="0" w:color="auto"/>
              </w:divBdr>
            </w:div>
          </w:divsChild>
        </w:div>
        <w:div w:id="133186987">
          <w:marLeft w:val="0"/>
          <w:marRight w:val="0"/>
          <w:marTop w:val="0"/>
          <w:marBottom w:val="0"/>
          <w:divBdr>
            <w:top w:val="none" w:sz="0" w:space="0" w:color="auto"/>
            <w:left w:val="none" w:sz="0" w:space="0" w:color="auto"/>
            <w:bottom w:val="none" w:sz="0" w:space="0" w:color="auto"/>
            <w:right w:val="none" w:sz="0" w:space="0" w:color="auto"/>
          </w:divBdr>
          <w:divsChild>
            <w:div w:id="105857062">
              <w:marLeft w:val="-225"/>
              <w:marRight w:val="-225"/>
              <w:marTop w:val="0"/>
              <w:marBottom w:val="0"/>
              <w:divBdr>
                <w:top w:val="none" w:sz="0" w:space="0" w:color="auto"/>
                <w:left w:val="none" w:sz="0" w:space="0" w:color="auto"/>
                <w:bottom w:val="none" w:sz="0" w:space="0" w:color="auto"/>
                <w:right w:val="none" w:sz="0" w:space="0" w:color="auto"/>
              </w:divBdr>
              <w:divsChild>
                <w:div w:id="323053258">
                  <w:marLeft w:val="0"/>
                  <w:marRight w:val="0"/>
                  <w:marTop w:val="0"/>
                  <w:marBottom w:val="0"/>
                  <w:divBdr>
                    <w:top w:val="none" w:sz="0" w:space="0" w:color="auto"/>
                    <w:left w:val="none" w:sz="0" w:space="0" w:color="auto"/>
                    <w:bottom w:val="none" w:sz="0" w:space="0" w:color="auto"/>
                    <w:right w:val="none" w:sz="0" w:space="0" w:color="auto"/>
                  </w:divBdr>
                  <w:divsChild>
                    <w:div w:id="703022312">
                      <w:marLeft w:val="0"/>
                      <w:marRight w:val="0"/>
                      <w:marTop w:val="0"/>
                      <w:marBottom w:val="0"/>
                      <w:divBdr>
                        <w:top w:val="none" w:sz="0" w:space="0" w:color="auto"/>
                        <w:left w:val="none" w:sz="0" w:space="0" w:color="auto"/>
                        <w:bottom w:val="none" w:sz="0" w:space="0" w:color="auto"/>
                        <w:right w:val="none" w:sz="0" w:space="0" w:color="auto"/>
                      </w:divBdr>
                      <w:divsChild>
                        <w:div w:id="15129866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105880694">
      <w:bodyDiv w:val="1"/>
      <w:marLeft w:val="0"/>
      <w:marRight w:val="0"/>
      <w:marTop w:val="0"/>
      <w:marBottom w:val="0"/>
      <w:divBdr>
        <w:top w:val="none" w:sz="0" w:space="0" w:color="auto"/>
        <w:left w:val="none" w:sz="0" w:space="0" w:color="auto"/>
        <w:bottom w:val="none" w:sz="0" w:space="0" w:color="auto"/>
        <w:right w:val="none" w:sz="0" w:space="0" w:color="auto"/>
      </w:divBdr>
      <w:divsChild>
        <w:div w:id="310067033">
          <w:marLeft w:val="0"/>
          <w:marRight w:val="0"/>
          <w:marTop w:val="0"/>
          <w:marBottom w:val="0"/>
          <w:divBdr>
            <w:top w:val="none" w:sz="0" w:space="0" w:color="auto"/>
            <w:left w:val="none" w:sz="0" w:space="0" w:color="auto"/>
            <w:bottom w:val="none" w:sz="0" w:space="0" w:color="auto"/>
            <w:right w:val="none" w:sz="0" w:space="0" w:color="auto"/>
          </w:divBdr>
          <w:divsChild>
            <w:div w:id="1229799532">
              <w:marLeft w:val="0"/>
              <w:marRight w:val="0"/>
              <w:marTop w:val="0"/>
              <w:marBottom w:val="600"/>
              <w:divBdr>
                <w:top w:val="none" w:sz="0" w:space="0" w:color="auto"/>
                <w:left w:val="none" w:sz="0" w:space="0" w:color="auto"/>
                <w:bottom w:val="none" w:sz="0" w:space="0" w:color="auto"/>
                <w:right w:val="none" w:sz="0" w:space="0" w:color="auto"/>
              </w:divBdr>
            </w:div>
          </w:divsChild>
        </w:div>
        <w:div w:id="1690184832">
          <w:marLeft w:val="0"/>
          <w:marRight w:val="0"/>
          <w:marTop w:val="0"/>
          <w:marBottom w:val="0"/>
          <w:divBdr>
            <w:top w:val="none" w:sz="0" w:space="0" w:color="auto"/>
            <w:left w:val="none" w:sz="0" w:space="0" w:color="auto"/>
            <w:bottom w:val="none" w:sz="0" w:space="0" w:color="auto"/>
            <w:right w:val="none" w:sz="0" w:space="0" w:color="auto"/>
          </w:divBdr>
          <w:divsChild>
            <w:div w:id="215437527">
              <w:marLeft w:val="-225"/>
              <w:marRight w:val="-225"/>
              <w:marTop w:val="0"/>
              <w:marBottom w:val="0"/>
              <w:divBdr>
                <w:top w:val="none" w:sz="0" w:space="0" w:color="auto"/>
                <w:left w:val="none" w:sz="0" w:space="0" w:color="auto"/>
                <w:bottom w:val="none" w:sz="0" w:space="0" w:color="auto"/>
                <w:right w:val="none" w:sz="0" w:space="0" w:color="auto"/>
              </w:divBdr>
              <w:divsChild>
                <w:div w:id="81874639">
                  <w:marLeft w:val="0"/>
                  <w:marRight w:val="0"/>
                  <w:marTop w:val="0"/>
                  <w:marBottom w:val="0"/>
                  <w:divBdr>
                    <w:top w:val="none" w:sz="0" w:space="0" w:color="auto"/>
                    <w:left w:val="none" w:sz="0" w:space="0" w:color="auto"/>
                    <w:bottom w:val="none" w:sz="0" w:space="0" w:color="auto"/>
                    <w:right w:val="none" w:sz="0" w:space="0" w:color="auto"/>
                  </w:divBdr>
                  <w:divsChild>
                    <w:div w:id="527838671">
                      <w:marLeft w:val="0"/>
                      <w:marRight w:val="0"/>
                      <w:marTop w:val="0"/>
                      <w:marBottom w:val="0"/>
                      <w:divBdr>
                        <w:top w:val="none" w:sz="0" w:space="0" w:color="auto"/>
                        <w:left w:val="none" w:sz="0" w:space="0" w:color="auto"/>
                        <w:bottom w:val="none" w:sz="0" w:space="0" w:color="auto"/>
                        <w:right w:val="none" w:sz="0" w:space="0" w:color="auto"/>
                      </w:divBdr>
                      <w:divsChild>
                        <w:div w:id="13432455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94729846">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3">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600"/>
              <w:divBdr>
                <w:top w:val="none" w:sz="0" w:space="0" w:color="auto"/>
                <w:left w:val="none" w:sz="0" w:space="0" w:color="auto"/>
                <w:bottom w:val="none" w:sz="0" w:space="0" w:color="auto"/>
                <w:right w:val="none" w:sz="0" w:space="0" w:color="auto"/>
              </w:divBdr>
            </w:div>
          </w:divsChild>
        </w:div>
        <w:div w:id="658270574">
          <w:marLeft w:val="0"/>
          <w:marRight w:val="0"/>
          <w:marTop w:val="0"/>
          <w:marBottom w:val="0"/>
          <w:divBdr>
            <w:top w:val="none" w:sz="0" w:space="0" w:color="auto"/>
            <w:left w:val="none" w:sz="0" w:space="0" w:color="auto"/>
            <w:bottom w:val="none" w:sz="0" w:space="0" w:color="auto"/>
            <w:right w:val="none" w:sz="0" w:space="0" w:color="auto"/>
          </w:divBdr>
          <w:divsChild>
            <w:div w:id="1750930104">
              <w:marLeft w:val="-225"/>
              <w:marRight w:val="-225"/>
              <w:marTop w:val="0"/>
              <w:marBottom w:val="0"/>
              <w:divBdr>
                <w:top w:val="none" w:sz="0" w:space="0" w:color="auto"/>
                <w:left w:val="none" w:sz="0" w:space="0" w:color="auto"/>
                <w:bottom w:val="none" w:sz="0" w:space="0" w:color="auto"/>
                <w:right w:val="none" w:sz="0" w:space="0" w:color="auto"/>
              </w:divBdr>
              <w:divsChild>
                <w:div w:id="766116129">
                  <w:marLeft w:val="0"/>
                  <w:marRight w:val="0"/>
                  <w:marTop w:val="0"/>
                  <w:marBottom w:val="0"/>
                  <w:divBdr>
                    <w:top w:val="none" w:sz="0" w:space="0" w:color="auto"/>
                    <w:left w:val="none" w:sz="0" w:space="0" w:color="auto"/>
                    <w:bottom w:val="none" w:sz="0" w:space="0" w:color="auto"/>
                    <w:right w:val="none" w:sz="0" w:space="0" w:color="auto"/>
                  </w:divBdr>
                  <w:divsChild>
                    <w:div w:id="280192882">
                      <w:marLeft w:val="0"/>
                      <w:marRight w:val="0"/>
                      <w:marTop w:val="0"/>
                      <w:marBottom w:val="0"/>
                      <w:divBdr>
                        <w:top w:val="none" w:sz="0" w:space="0" w:color="auto"/>
                        <w:left w:val="none" w:sz="0" w:space="0" w:color="auto"/>
                        <w:bottom w:val="none" w:sz="0" w:space="0" w:color="auto"/>
                        <w:right w:val="none" w:sz="0" w:space="0" w:color="auto"/>
                      </w:divBdr>
                      <w:divsChild>
                        <w:div w:id="104925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367096104">
      <w:bodyDiv w:val="1"/>
      <w:marLeft w:val="0"/>
      <w:marRight w:val="0"/>
      <w:marTop w:val="0"/>
      <w:marBottom w:val="0"/>
      <w:divBdr>
        <w:top w:val="none" w:sz="0" w:space="0" w:color="auto"/>
        <w:left w:val="none" w:sz="0" w:space="0" w:color="auto"/>
        <w:bottom w:val="none" w:sz="0" w:space="0" w:color="auto"/>
        <w:right w:val="none" w:sz="0" w:space="0" w:color="auto"/>
      </w:divBdr>
      <w:divsChild>
        <w:div w:id="1615091127">
          <w:marLeft w:val="0"/>
          <w:marRight w:val="0"/>
          <w:marTop w:val="0"/>
          <w:marBottom w:val="0"/>
          <w:divBdr>
            <w:top w:val="none" w:sz="0" w:space="0" w:color="auto"/>
            <w:left w:val="none" w:sz="0" w:space="0" w:color="auto"/>
            <w:bottom w:val="none" w:sz="0" w:space="0" w:color="auto"/>
            <w:right w:val="none" w:sz="0" w:space="0" w:color="auto"/>
          </w:divBdr>
          <w:divsChild>
            <w:div w:id="161243392">
              <w:marLeft w:val="0"/>
              <w:marRight w:val="0"/>
              <w:marTop w:val="0"/>
              <w:marBottom w:val="600"/>
              <w:divBdr>
                <w:top w:val="none" w:sz="0" w:space="0" w:color="auto"/>
                <w:left w:val="none" w:sz="0" w:space="0" w:color="auto"/>
                <w:bottom w:val="none" w:sz="0" w:space="0" w:color="auto"/>
                <w:right w:val="none" w:sz="0" w:space="0" w:color="auto"/>
              </w:divBdr>
            </w:div>
          </w:divsChild>
        </w:div>
        <w:div w:id="775098688">
          <w:marLeft w:val="0"/>
          <w:marRight w:val="0"/>
          <w:marTop w:val="0"/>
          <w:marBottom w:val="0"/>
          <w:divBdr>
            <w:top w:val="none" w:sz="0" w:space="0" w:color="auto"/>
            <w:left w:val="none" w:sz="0" w:space="0" w:color="auto"/>
            <w:bottom w:val="none" w:sz="0" w:space="0" w:color="auto"/>
            <w:right w:val="none" w:sz="0" w:space="0" w:color="auto"/>
          </w:divBdr>
          <w:divsChild>
            <w:div w:id="494876417">
              <w:marLeft w:val="-225"/>
              <w:marRight w:val="-225"/>
              <w:marTop w:val="0"/>
              <w:marBottom w:val="0"/>
              <w:divBdr>
                <w:top w:val="none" w:sz="0" w:space="0" w:color="auto"/>
                <w:left w:val="none" w:sz="0" w:space="0" w:color="auto"/>
                <w:bottom w:val="none" w:sz="0" w:space="0" w:color="auto"/>
                <w:right w:val="none" w:sz="0" w:space="0" w:color="auto"/>
              </w:divBdr>
              <w:divsChild>
                <w:div w:id="1611887671">
                  <w:marLeft w:val="0"/>
                  <w:marRight w:val="0"/>
                  <w:marTop w:val="0"/>
                  <w:marBottom w:val="0"/>
                  <w:divBdr>
                    <w:top w:val="none" w:sz="0" w:space="0" w:color="auto"/>
                    <w:left w:val="none" w:sz="0" w:space="0" w:color="auto"/>
                    <w:bottom w:val="none" w:sz="0" w:space="0" w:color="auto"/>
                    <w:right w:val="none" w:sz="0" w:space="0" w:color="auto"/>
                  </w:divBdr>
                  <w:divsChild>
                    <w:div w:id="2032224640">
                      <w:marLeft w:val="0"/>
                      <w:marRight w:val="0"/>
                      <w:marTop w:val="0"/>
                      <w:marBottom w:val="0"/>
                      <w:divBdr>
                        <w:top w:val="none" w:sz="0" w:space="0" w:color="auto"/>
                        <w:left w:val="none" w:sz="0" w:space="0" w:color="auto"/>
                        <w:bottom w:val="none" w:sz="0" w:space="0" w:color="auto"/>
                        <w:right w:val="none" w:sz="0" w:space="0" w:color="auto"/>
                      </w:divBdr>
                      <w:divsChild>
                        <w:div w:id="19672029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29809552">
      <w:bodyDiv w:val="1"/>
      <w:marLeft w:val="0"/>
      <w:marRight w:val="0"/>
      <w:marTop w:val="0"/>
      <w:marBottom w:val="0"/>
      <w:divBdr>
        <w:top w:val="none" w:sz="0" w:space="0" w:color="auto"/>
        <w:left w:val="none" w:sz="0" w:space="0" w:color="auto"/>
        <w:bottom w:val="none" w:sz="0" w:space="0" w:color="auto"/>
        <w:right w:val="none" w:sz="0" w:space="0" w:color="auto"/>
      </w:divBdr>
      <w:divsChild>
        <w:div w:id="1357736681">
          <w:marLeft w:val="0"/>
          <w:marRight w:val="0"/>
          <w:marTop w:val="0"/>
          <w:marBottom w:val="0"/>
          <w:divBdr>
            <w:top w:val="none" w:sz="0" w:space="0" w:color="auto"/>
            <w:left w:val="none" w:sz="0" w:space="0" w:color="auto"/>
            <w:bottom w:val="none" w:sz="0" w:space="0" w:color="auto"/>
            <w:right w:val="none" w:sz="0" w:space="0" w:color="auto"/>
          </w:divBdr>
          <w:divsChild>
            <w:div w:id="1727332521">
              <w:marLeft w:val="0"/>
              <w:marRight w:val="0"/>
              <w:marTop w:val="0"/>
              <w:marBottom w:val="600"/>
              <w:divBdr>
                <w:top w:val="none" w:sz="0" w:space="0" w:color="auto"/>
                <w:left w:val="none" w:sz="0" w:space="0" w:color="auto"/>
                <w:bottom w:val="none" w:sz="0" w:space="0" w:color="auto"/>
                <w:right w:val="none" w:sz="0" w:space="0" w:color="auto"/>
              </w:divBdr>
            </w:div>
          </w:divsChild>
        </w:div>
        <w:div w:id="1543250445">
          <w:marLeft w:val="0"/>
          <w:marRight w:val="0"/>
          <w:marTop w:val="0"/>
          <w:marBottom w:val="0"/>
          <w:divBdr>
            <w:top w:val="none" w:sz="0" w:space="0" w:color="auto"/>
            <w:left w:val="none" w:sz="0" w:space="0" w:color="auto"/>
            <w:bottom w:val="none" w:sz="0" w:space="0" w:color="auto"/>
            <w:right w:val="none" w:sz="0" w:space="0" w:color="auto"/>
          </w:divBdr>
          <w:divsChild>
            <w:div w:id="2087414440">
              <w:marLeft w:val="-225"/>
              <w:marRight w:val="-225"/>
              <w:marTop w:val="0"/>
              <w:marBottom w:val="0"/>
              <w:divBdr>
                <w:top w:val="none" w:sz="0" w:space="0" w:color="auto"/>
                <w:left w:val="none" w:sz="0" w:space="0" w:color="auto"/>
                <w:bottom w:val="none" w:sz="0" w:space="0" w:color="auto"/>
                <w:right w:val="none" w:sz="0" w:space="0" w:color="auto"/>
              </w:divBdr>
              <w:divsChild>
                <w:div w:id="1975871141">
                  <w:marLeft w:val="0"/>
                  <w:marRight w:val="0"/>
                  <w:marTop w:val="0"/>
                  <w:marBottom w:val="0"/>
                  <w:divBdr>
                    <w:top w:val="none" w:sz="0" w:space="0" w:color="auto"/>
                    <w:left w:val="none" w:sz="0" w:space="0" w:color="auto"/>
                    <w:bottom w:val="none" w:sz="0" w:space="0" w:color="auto"/>
                    <w:right w:val="none" w:sz="0" w:space="0" w:color="auto"/>
                  </w:divBdr>
                  <w:divsChild>
                    <w:div w:id="1927767093">
                      <w:marLeft w:val="0"/>
                      <w:marRight w:val="0"/>
                      <w:marTop w:val="0"/>
                      <w:marBottom w:val="0"/>
                      <w:divBdr>
                        <w:top w:val="none" w:sz="0" w:space="0" w:color="auto"/>
                        <w:left w:val="none" w:sz="0" w:space="0" w:color="auto"/>
                        <w:bottom w:val="none" w:sz="0" w:space="0" w:color="auto"/>
                        <w:right w:val="none" w:sz="0" w:space="0" w:color="auto"/>
                      </w:divBdr>
                      <w:divsChild>
                        <w:div w:id="383791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532183233">
      <w:bodyDiv w:val="1"/>
      <w:marLeft w:val="0"/>
      <w:marRight w:val="0"/>
      <w:marTop w:val="0"/>
      <w:marBottom w:val="0"/>
      <w:divBdr>
        <w:top w:val="none" w:sz="0" w:space="0" w:color="auto"/>
        <w:left w:val="none" w:sz="0" w:space="0" w:color="auto"/>
        <w:bottom w:val="none" w:sz="0" w:space="0" w:color="auto"/>
        <w:right w:val="none" w:sz="0" w:space="0" w:color="auto"/>
      </w:divBdr>
      <w:divsChild>
        <w:div w:id="1270233232">
          <w:marLeft w:val="0"/>
          <w:marRight w:val="0"/>
          <w:marTop w:val="0"/>
          <w:marBottom w:val="0"/>
          <w:divBdr>
            <w:top w:val="none" w:sz="0" w:space="0" w:color="auto"/>
            <w:left w:val="none" w:sz="0" w:space="0" w:color="auto"/>
            <w:bottom w:val="none" w:sz="0" w:space="0" w:color="auto"/>
            <w:right w:val="none" w:sz="0" w:space="0" w:color="auto"/>
          </w:divBdr>
          <w:divsChild>
            <w:div w:id="436869677">
              <w:marLeft w:val="0"/>
              <w:marRight w:val="0"/>
              <w:marTop w:val="0"/>
              <w:marBottom w:val="600"/>
              <w:divBdr>
                <w:top w:val="none" w:sz="0" w:space="0" w:color="auto"/>
                <w:left w:val="none" w:sz="0" w:space="0" w:color="auto"/>
                <w:bottom w:val="none" w:sz="0" w:space="0" w:color="auto"/>
                <w:right w:val="none" w:sz="0" w:space="0" w:color="auto"/>
              </w:divBdr>
            </w:div>
          </w:divsChild>
        </w:div>
        <w:div w:id="655455876">
          <w:marLeft w:val="0"/>
          <w:marRight w:val="0"/>
          <w:marTop w:val="0"/>
          <w:marBottom w:val="0"/>
          <w:divBdr>
            <w:top w:val="none" w:sz="0" w:space="0" w:color="auto"/>
            <w:left w:val="none" w:sz="0" w:space="0" w:color="auto"/>
            <w:bottom w:val="none" w:sz="0" w:space="0" w:color="auto"/>
            <w:right w:val="none" w:sz="0" w:space="0" w:color="auto"/>
          </w:divBdr>
          <w:divsChild>
            <w:div w:id="1015809479">
              <w:marLeft w:val="-225"/>
              <w:marRight w:val="-225"/>
              <w:marTop w:val="0"/>
              <w:marBottom w:val="0"/>
              <w:divBdr>
                <w:top w:val="none" w:sz="0" w:space="0" w:color="auto"/>
                <w:left w:val="none" w:sz="0" w:space="0" w:color="auto"/>
                <w:bottom w:val="none" w:sz="0" w:space="0" w:color="auto"/>
                <w:right w:val="none" w:sz="0" w:space="0" w:color="auto"/>
              </w:divBdr>
              <w:divsChild>
                <w:div w:id="1560552642">
                  <w:marLeft w:val="0"/>
                  <w:marRight w:val="0"/>
                  <w:marTop w:val="0"/>
                  <w:marBottom w:val="0"/>
                  <w:divBdr>
                    <w:top w:val="none" w:sz="0" w:space="0" w:color="auto"/>
                    <w:left w:val="none" w:sz="0" w:space="0" w:color="auto"/>
                    <w:bottom w:val="none" w:sz="0" w:space="0" w:color="auto"/>
                    <w:right w:val="none" w:sz="0" w:space="0" w:color="auto"/>
                  </w:divBdr>
                  <w:divsChild>
                    <w:div w:id="1489706055">
                      <w:marLeft w:val="0"/>
                      <w:marRight w:val="0"/>
                      <w:marTop w:val="0"/>
                      <w:marBottom w:val="0"/>
                      <w:divBdr>
                        <w:top w:val="none" w:sz="0" w:space="0" w:color="auto"/>
                        <w:left w:val="none" w:sz="0" w:space="0" w:color="auto"/>
                        <w:bottom w:val="none" w:sz="0" w:space="0" w:color="auto"/>
                        <w:right w:val="none" w:sz="0" w:space="0" w:color="auto"/>
                      </w:divBdr>
                      <w:divsChild>
                        <w:div w:id="2430335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30891417">
      <w:bodyDiv w:val="1"/>
      <w:marLeft w:val="0"/>
      <w:marRight w:val="0"/>
      <w:marTop w:val="0"/>
      <w:marBottom w:val="0"/>
      <w:divBdr>
        <w:top w:val="none" w:sz="0" w:space="0" w:color="auto"/>
        <w:left w:val="none" w:sz="0" w:space="0" w:color="auto"/>
        <w:bottom w:val="none" w:sz="0" w:space="0" w:color="auto"/>
        <w:right w:val="none" w:sz="0" w:space="0" w:color="auto"/>
      </w:divBdr>
      <w:divsChild>
        <w:div w:id="708603953">
          <w:marLeft w:val="0"/>
          <w:marRight w:val="0"/>
          <w:marTop w:val="0"/>
          <w:marBottom w:val="0"/>
          <w:divBdr>
            <w:top w:val="none" w:sz="0" w:space="0" w:color="auto"/>
            <w:left w:val="none" w:sz="0" w:space="0" w:color="auto"/>
            <w:bottom w:val="none" w:sz="0" w:space="0" w:color="auto"/>
            <w:right w:val="none" w:sz="0" w:space="0" w:color="auto"/>
          </w:divBdr>
          <w:divsChild>
            <w:div w:id="989676680">
              <w:marLeft w:val="0"/>
              <w:marRight w:val="0"/>
              <w:marTop w:val="0"/>
              <w:marBottom w:val="600"/>
              <w:divBdr>
                <w:top w:val="none" w:sz="0" w:space="0" w:color="auto"/>
                <w:left w:val="none" w:sz="0" w:space="0" w:color="auto"/>
                <w:bottom w:val="none" w:sz="0" w:space="0" w:color="auto"/>
                <w:right w:val="none" w:sz="0" w:space="0" w:color="auto"/>
              </w:divBdr>
            </w:div>
          </w:divsChild>
        </w:div>
        <w:div w:id="1676687957">
          <w:marLeft w:val="0"/>
          <w:marRight w:val="0"/>
          <w:marTop w:val="0"/>
          <w:marBottom w:val="0"/>
          <w:divBdr>
            <w:top w:val="none" w:sz="0" w:space="0" w:color="auto"/>
            <w:left w:val="none" w:sz="0" w:space="0" w:color="auto"/>
            <w:bottom w:val="none" w:sz="0" w:space="0" w:color="auto"/>
            <w:right w:val="none" w:sz="0" w:space="0" w:color="auto"/>
          </w:divBdr>
          <w:divsChild>
            <w:div w:id="210503199">
              <w:marLeft w:val="-225"/>
              <w:marRight w:val="-225"/>
              <w:marTop w:val="0"/>
              <w:marBottom w:val="0"/>
              <w:divBdr>
                <w:top w:val="none" w:sz="0" w:space="0" w:color="auto"/>
                <w:left w:val="none" w:sz="0" w:space="0" w:color="auto"/>
                <w:bottom w:val="none" w:sz="0" w:space="0" w:color="auto"/>
                <w:right w:val="none" w:sz="0" w:space="0" w:color="auto"/>
              </w:divBdr>
              <w:divsChild>
                <w:div w:id="1693415316">
                  <w:marLeft w:val="0"/>
                  <w:marRight w:val="0"/>
                  <w:marTop w:val="0"/>
                  <w:marBottom w:val="0"/>
                  <w:divBdr>
                    <w:top w:val="none" w:sz="0" w:space="0" w:color="auto"/>
                    <w:left w:val="none" w:sz="0" w:space="0" w:color="auto"/>
                    <w:bottom w:val="none" w:sz="0" w:space="0" w:color="auto"/>
                    <w:right w:val="none" w:sz="0" w:space="0" w:color="auto"/>
                  </w:divBdr>
                  <w:divsChild>
                    <w:div w:id="1567454129">
                      <w:marLeft w:val="0"/>
                      <w:marRight w:val="0"/>
                      <w:marTop w:val="0"/>
                      <w:marBottom w:val="0"/>
                      <w:divBdr>
                        <w:top w:val="none" w:sz="0" w:space="0" w:color="auto"/>
                        <w:left w:val="none" w:sz="0" w:space="0" w:color="auto"/>
                        <w:bottom w:val="none" w:sz="0" w:space="0" w:color="auto"/>
                        <w:right w:val="none" w:sz="0" w:space="0" w:color="auto"/>
                      </w:divBdr>
                      <w:divsChild>
                        <w:div w:id="8505317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689528469">
      <w:bodyDiv w:val="1"/>
      <w:marLeft w:val="0"/>
      <w:marRight w:val="0"/>
      <w:marTop w:val="0"/>
      <w:marBottom w:val="0"/>
      <w:divBdr>
        <w:top w:val="none" w:sz="0" w:space="0" w:color="auto"/>
        <w:left w:val="none" w:sz="0" w:space="0" w:color="auto"/>
        <w:bottom w:val="none" w:sz="0" w:space="0" w:color="auto"/>
        <w:right w:val="none" w:sz="0" w:space="0" w:color="auto"/>
      </w:divBdr>
      <w:divsChild>
        <w:div w:id="782073177">
          <w:marLeft w:val="0"/>
          <w:marRight w:val="0"/>
          <w:marTop w:val="0"/>
          <w:marBottom w:val="0"/>
          <w:divBdr>
            <w:top w:val="none" w:sz="0" w:space="0" w:color="auto"/>
            <w:left w:val="none" w:sz="0" w:space="0" w:color="auto"/>
            <w:bottom w:val="none" w:sz="0" w:space="0" w:color="auto"/>
            <w:right w:val="none" w:sz="0" w:space="0" w:color="auto"/>
          </w:divBdr>
          <w:divsChild>
            <w:div w:id="1061254267">
              <w:marLeft w:val="0"/>
              <w:marRight w:val="0"/>
              <w:marTop w:val="0"/>
              <w:marBottom w:val="600"/>
              <w:divBdr>
                <w:top w:val="none" w:sz="0" w:space="0" w:color="auto"/>
                <w:left w:val="none" w:sz="0" w:space="0" w:color="auto"/>
                <w:bottom w:val="none" w:sz="0" w:space="0" w:color="auto"/>
                <w:right w:val="none" w:sz="0" w:space="0" w:color="auto"/>
              </w:divBdr>
            </w:div>
          </w:divsChild>
        </w:div>
        <w:div w:id="1211772930">
          <w:marLeft w:val="0"/>
          <w:marRight w:val="0"/>
          <w:marTop w:val="0"/>
          <w:marBottom w:val="0"/>
          <w:divBdr>
            <w:top w:val="none" w:sz="0" w:space="0" w:color="auto"/>
            <w:left w:val="none" w:sz="0" w:space="0" w:color="auto"/>
            <w:bottom w:val="none" w:sz="0" w:space="0" w:color="auto"/>
            <w:right w:val="none" w:sz="0" w:space="0" w:color="auto"/>
          </w:divBdr>
          <w:divsChild>
            <w:div w:id="23870080">
              <w:marLeft w:val="-225"/>
              <w:marRight w:val="-225"/>
              <w:marTop w:val="0"/>
              <w:marBottom w:val="0"/>
              <w:divBdr>
                <w:top w:val="none" w:sz="0" w:space="0" w:color="auto"/>
                <w:left w:val="none" w:sz="0" w:space="0" w:color="auto"/>
                <w:bottom w:val="none" w:sz="0" w:space="0" w:color="auto"/>
                <w:right w:val="none" w:sz="0" w:space="0" w:color="auto"/>
              </w:divBdr>
              <w:divsChild>
                <w:div w:id="1525484375">
                  <w:marLeft w:val="0"/>
                  <w:marRight w:val="0"/>
                  <w:marTop w:val="0"/>
                  <w:marBottom w:val="0"/>
                  <w:divBdr>
                    <w:top w:val="none" w:sz="0" w:space="0" w:color="auto"/>
                    <w:left w:val="none" w:sz="0" w:space="0" w:color="auto"/>
                    <w:bottom w:val="none" w:sz="0" w:space="0" w:color="auto"/>
                    <w:right w:val="none" w:sz="0" w:space="0" w:color="auto"/>
                  </w:divBdr>
                  <w:divsChild>
                    <w:div w:id="1628311545">
                      <w:marLeft w:val="0"/>
                      <w:marRight w:val="0"/>
                      <w:marTop w:val="0"/>
                      <w:marBottom w:val="0"/>
                      <w:divBdr>
                        <w:top w:val="none" w:sz="0" w:space="0" w:color="auto"/>
                        <w:left w:val="none" w:sz="0" w:space="0" w:color="auto"/>
                        <w:bottom w:val="none" w:sz="0" w:space="0" w:color="auto"/>
                        <w:right w:val="none" w:sz="0" w:space="0" w:color="auto"/>
                      </w:divBdr>
                      <w:divsChild>
                        <w:div w:id="1653411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58480674">
      <w:bodyDiv w:val="1"/>
      <w:marLeft w:val="0"/>
      <w:marRight w:val="0"/>
      <w:marTop w:val="0"/>
      <w:marBottom w:val="0"/>
      <w:divBdr>
        <w:top w:val="none" w:sz="0" w:space="0" w:color="auto"/>
        <w:left w:val="none" w:sz="0" w:space="0" w:color="auto"/>
        <w:bottom w:val="none" w:sz="0" w:space="0" w:color="auto"/>
        <w:right w:val="none" w:sz="0" w:space="0" w:color="auto"/>
      </w:divBdr>
      <w:divsChild>
        <w:div w:id="1319648024">
          <w:marLeft w:val="0"/>
          <w:marRight w:val="0"/>
          <w:marTop w:val="0"/>
          <w:marBottom w:val="0"/>
          <w:divBdr>
            <w:top w:val="none" w:sz="0" w:space="0" w:color="auto"/>
            <w:left w:val="none" w:sz="0" w:space="0" w:color="auto"/>
            <w:bottom w:val="none" w:sz="0" w:space="0" w:color="auto"/>
            <w:right w:val="none" w:sz="0" w:space="0" w:color="auto"/>
          </w:divBdr>
          <w:divsChild>
            <w:div w:id="183904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5602330">
      <w:bodyDiv w:val="1"/>
      <w:marLeft w:val="0"/>
      <w:marRight w:val="0"/>
      <w:marTop w:val="0"/>
      <w:marBottom w:val="0"/>
      <w:divBdr>
        <w:top w:val="none" w:sz="0" w:space="0" w:color="auto"/>
        <w:left w:val="none" w:sz="0" w:space="0" w:color="auto"/>
        <w:bottom w:val="none" w:sz="0" w:space="0" w:color="auto"/>
        <w:right w:val="none" w:sz="0" w:space="0" w:color="auto"/>
      </w:divBdr>
    </w:div>
    <w:div w:id="1890142713">
      <w:bodyDiv w:val="1"/>
      <w:marLeft w:val="0"/>
      <w:marRight w:val="0"/>
      <w:marTop w:val="0"/>
      <w:marBottom w:val="0"/>
      <w:divBdr>
        <w:top w:val="none" w:sz="0" w:space="0" w:color="auto"/>
        <w:left w:val="none" w:sz="0" w:space="0" w:color="auto"/>
        <w:bottom w:val="none" w:sz="0" w:space="0" w:color="auto"/>
        <w:right w:val="none" w:sz="0" w:space="0" w:color="auto"/>
      </w:divBdr>
      <w:divsChild>
        <w:div w:id="1993872813">
          <w:marLeft w:val="0"/>
          <w:marRight w:val="0"/>
          <w:marTop w:val="0"/>
          <w:marBottom w:val="0"/>
          <w:divBdr>
            <w:top w:val="none" w:sz="0" w:space="0" w:color="auto"/>
            <w:left w:val="none" w:sz="0" w:space="0" w:color="auto"/>
            <w:bottom w:val="none" w:sz="0" w:space="0" w:color="auto"/>
            <w:right w:val="none" w:sz="0" w:space="0" w:color="auto"/>
          </w:divBdr>
          <w:divsChild>
            <w:div w:id="1751080029">
              <w:marLeft w:val="0"/>
              <w:marRight w:val="0"/>
              <w:marTop w:val="0"/>
              <w:marBottom w:val="600"/>
              <w:divBdr>
                <w:top w:val="none" w:sz="0" w:space="0" w:color="auto"/>
                <w:left w:val="none" w:sz="0" w:space="0" w:color="auto"/>
                <w:bottom w:val="none" w:sz="0" w:space="0" w:color="auto"/>
                <w:right w:val="none" w:sz="0" w:space="0" w:color="auto"/>
              </w:divBdr>
            </w:div>
          </w:divsChild>
        </w:div>
        <w:div w:id="1773933562">
          <w:marLeft w:val="0"/>
          <w:marRight w:val="0"/>
          <w:marTop w:val="0"/>
          <w:marBottom w:val="0"/>
          <w:divBdr>
            <w:top w:val="none" w:sz="0" w:space="0" w:color="auto"/>
            <w:left w:val="none" w:sz="0" w:space="0" w:color="auto"/>
            <w:bottom w:val="none" w:sz="0" w:space="0" w:color="auto"/>
            <w:right w:val="none" w:sz="0" w:space="0" w:color="auto"/>
          </w:divBdr>
          <w:divsChild>
            <w:div w:id="959342412">
              <w:marLeft w:val="-225"/>
              <w:marRight w:val="-225"/>
              <w:marTop w:val="0"/>
              <w:marBottom w:val="0"/>
              <w:divBdr>
                <w:top w:val="none" w:sz="0" w:space="0" w:color="auto"/>
                <w:left w:val="none" w:sz="0" w:space="0" w:color="auto"/>
                <w:bottom w:val="none" w:sz="0" w:space="0" w:color="auto"/>
                <w:right w:val="none" w:sz="0" w:space="0" w:color="auto"/>
              </w:divBdr>
              <w:divsChild>
                <w:div w:id="2092458946">
                  <w:marLeft w:val="0"/>
                  <w:marRight w:val="0"/>
                  <w:marTop w:val="0"/>
                  <w:marBottom w:val="0"/>
                  <w:divBdr>
                    <w:top w:val="none" w:sz="0" w:space="0" w:color="auto"/>
                    <w:left w:val="none" w:sz="0" w:space="0" w:color="auto"/>
                    <w:bottom w:val="none" w:sz="0" w:space="0" w:color="auto"/>
                    <w:right w:val="none" w:sz="0" w:space="0" w:color="auto"/>
                  </w:divBdr>
                  <w:divsChild>
                    <w:div w:id="1828789421">
                      <w:marLeft w:val="0"/>
                      <w:marRight w:val="0"/>
                      <w:marTop w:val="0"/>
                      <w:marBottom w:val="0"/>
                      <w:divBdr>
                        <w:top w:val="none" w:sz="0" w:space="0" w:color="auto"/>
                        <w:left w:val="none" w:sz="0" w:space="0" w:color="auto"/>
                        <w:bottom w:val="none" w:sz="0" w:space="0" w:color="auto"/>
                        <w:right w:val="none" w:sz="0" w:space="0" w:color="auto"/>
                      </w:divBdr>
                      <w:divsChild>
                        <w:div w:id="437994410">
                          <w:marLeft w:val="0"/>
                          <w:marRight w:val="0"/>
                          <w:marTop w:val="0"/>
                          <w:marBottom w:val="600"/>
                          <w:divBdr>
                            <w:top w:val="none" w:sz="0" w:space="0" w:color="auto"/>
                            <w:left w:val="none" w:sz="0" w:space="0" w:color="auto"/>
                            <w:bottom w:val="none" w:sz="0" w:space="0" w:color="auto"/>
                            <w:right w:val="none" w:sz="0" w:space="0" w:color="auto"/>
                          </w:divBdr>
                        </w:div>
                      </w:divsChild>
                    </w:div>
                    <w:div w:id="1191721708">
                      <w:marLeft w:val="0"/>
                      <w:marRight w:val="0"/>
                      <w:marTop w:val="0"/>
                      <w:marBottom w:val="0"/>
                      <w:divBdr>
                        <w:top w:val="none" w:sz="0" w:space="0" w:color="auto"/>
                        <w:left w:val="none" w:sz="0" w:space="0" w:color="auto"/>
                        <w:bottom w:val="none" w:sz="0" w:space="0" w:color="auto"/>
                        <w:right w:val="none" w:sz="0" w:space="0" w:color="auto"/>
                      </w:divBdr>
                      <w:divsChild>
                        <w:div w:id="43302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01538795">
      <w:bodyDiv w:val="1"/>
      <w:marLeft w:val="0"/>
      <w:marRight w:val="0"/>
      <w:marTop w:val="0"/>
      <w:marBottom w:val="0"/>
      <w:divBdr>
        <w:top w:val="none" w:sz="0" w:space="0" w:color="auto"/>
        <w:left w:val="none" w:sz="0" w:space="0" w:color="auto"/>
        <w:bottom w:val="none" w:sz="0" w:space="0" w:color="auto"/>
        <w:right w:val="none" w:sz="0" w:space="0" w:color="auto"/>
      </w:divBdr>
    </w:div>
    <w:div w:id="2028671277">
      <w:bodyDiv w:val="1"/>
      <w:marLeft w:val="0"/>
      <w:marRight w:val="0"/>
      <w:marTop w:val="0"/>
      <w:marBottom w:val="0"/>
      <w:divBdr>
        <w:top w:val="none" w:sz="0" w:space="0" w:color="auto"/>
        <w:left w:val="none" w:sz="0" w:space="0" w:color="auto"/>
        <w:bottom w:val="none" w:sz="0" w:space="0" w:color="auto"/>
        <w:right w:val="none" w:sz="0" w:space="0" w:color="auto"/>
      </w:divBdr>
      <w:divsChild>
        <w:div w:id="434517747">
          <w:marLeft w:val="0"/>
          <w:marRight w:val="0"/>
          <w:marTop w:val="0"/>
          <w:marBottom w:val="0"/>
          <w:divBdr>
            <w:top w:val="none" w:sz="0" w:space="0" w:color="auto"/>
            <w:left w:val="none" w:sz="0" w:space="0" w:color="auto"/>
            <w:bottom w:val="none" w:sz="0" w:space="0" w:color="auto"/>
            <w:right w:val="none" w:sz="0" w:space="0" w:color="auto"/>
          </w:divBdr>
          <w:divsChild>
            <w:div w:id="1408722104">
              <w:marLeft w:val="0"/>
              <w:marRight w:val="0"/>
              <w:marTop w:val="0"/>
              <w:marBottom w:val="600"/>
              <w:divBdr>
                <w:top w:val="none" w:sz="0" w:space="0" w:color="auto"/>
                <w:left w:val="none" w:sz="0" w:space="0" w:color="auto"/>
                <w:bottom w:val="none" w:sz="0" w:space="0" w:color="auto"/>
                <w:right w:val="none" w:sz="0" w:space="0" w:color="auto"/>
              </w:divBdr>
            </w:div>
          </w:divsChild>
        </w:div>
        <w:div w:id="338698064">
          <w:marLeft w:val="0"/>
          <w:marRight w:val="0"/>
          <w:marTop w:val="0"/>
          <w:marBottom w:val="0"/>
          <w:divBdr>
            <w:top w:val="none" w:sz="0" w:space="0" w:color="auto"/>
            <w:left w:val="none" w:sz="0" w:space="0" w:color="auto"/>
            <w:bottom w:val="none" w:sz="0" w:space="0" w:color="auto"/>
            <w:right w:val="none" w:sz="0" w:space="0" w:color="auto"/>
          </w:divBdr>
          <w:divsChild>
            <w:div w:id="929116210">
              <w:marLeft w:val="-225"/>
              <w:marRight w:val="-225"/>
              <w:marTop w:val="0"/>
              <w:marBottom w:val="0"/>
              <w:divBdr>
                <w:top w:val="none" w:sz="0" w:space="0" w:color="auto"/>
                <w:left w:val="none" w:sz="0" w:space="0" w:color="auto"/>
                <w:bottom w:val="none" w:sz="0" w:space="0" w:color="auto"/>
                <w:right w:val="none" w:sz="0" w:space="0" w:color="auto"/>
              </w:divBdr>
              <w:divsChild>
                <w:div w:id="491608828">
                  <w:marLeft w:val="0"/>
                  <w:marRight w:val="0"/>
                  <w:marTop w:val="0"/>
                  <w:marBottom w:val="0"/>
                  <w:divBdr>
                    <w:top w:val="none" w:sz="0" w:space="0" w:color="auto"/>
                    <w:left w:val="none" w:sz="0" w:space="0" w:color="auto"/>
                    <w:bottom w:val="none" w:sz="0" w:space="0" w:color="auto"/>
                    <w:right w:val="none" w:sz="0" w:space="0" w:color="auto"/>
                  </w:divBdr>
                  <w:divsChild>
                    <w:div w:id="46035880">
                      <w:marLeft w:val="0"/>
                      <w:marRight w:val="0"/>
                      <w:marTop w:val="0"/>
                      <w:marBottom w:val="0"/>
                      <w:divBdr>
                        <w:top w:val="none" w:sz="0" w:space="0" w:color="auto"/>
                        <w:left w:val="none" w:sz="0" w:space="0" w:color="auto"/>
                        <w:bottom w:val="none" w:sz="0" w:space="0" w:color="auto"/>
                        <w:right w:val="none" w:sz="0" w:space="0" w:color="auto"/>
                      </w:divBdr>
                      <w:divsChild>
                        <w:div w:id="628970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6358332">
                  <w:marLeft w:val="0"/>
                  <w:marRight w:val="0"/>
                  <w:marTop w:val="0"/>
                  <w:marBottom w:val="0"/>
                  <w:divBdr>
                    <w:top w:val="none" w:sz="0" w:space="0" w:color="auto"/>
                    <w:left w:val="none" w:sz="0" w:space="0" w:color="auto"/>
                    <w:bottom w:val="none" w:sz="0" w:space="0" w:color="auto"/>
                    <w:right w:val="none" w:sz="0" w:space="0" w:color="auto"/>
                  </w:divBdr>
                  <w:divsChild>
                    <w:div w:id="861405699">
                      <w:marLeft w:val="0"/>
                      <w:marRight w:val="0"/>
                      <w:marTop w:val="0"/>
                      <w:marBottom w:val="0"/>
                      <w:divBdr>
                        <w:top w:val="none" w:sz="0" w:space="0" w:color="auto"/>
                        <w:left w:val="none" w:sz="0" w:space="0" w:color="auto"/>
                        <w:bottom w:val="none" w:sz="0" w:space="0" w:color="auto"/>
                        <w:right w:val="none" w:sz="0" w:space="0" w:color="auto"/>
                      </w:divBdr>
                      <w:divsChild>
                        <w:div w:id="7175082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7428994">
          <w:marLeft w:val="0"/>
          <w:marRight w:val="0"/>
          <w:marTop w:val="0"/>
          <w:marBottom w:val="0"/>
          <w:divBdr>
            <w:top w:val="none" w:sz="0" w:space="0" w:color="auto"/>
            <w:left w:val="none" w:sz="0" w:space="0" w:color="auto"/>
            <w:bottom w:val="none" w:sz="0" w:space="0" w:color="auto"/>
            <w:right w:val="none" w:sz="0" w:space="0" w:color="auto"/>
          </w:divBdr>
          <w:divsChild>
            <w:div w:id="1609045730">
              <w:marLeft w:val="0"/>
              <w:marRight w:val="0"/>
              <w:marTop w:val="0"/>
              <w:marBottom w:val="0"/>
              <w:divBdr>
                <w:top w:val="none" w:sz="0" w:space="0" w:color="auto"/>
                <w:left w:val="none" w:sz="0" w:space="0" w:color="auto"/>
                <w:bottom w:val="none" w:sz="0" w:space="0" w:color="auto"/>
                <w:right w:val="none" w:sz="0" w:space="0" w:color="auto"/>
              </w:divBdr>
            </w:div>
          </w:divsChild>
        </w:div>
        <w:div w:id="533466056">
          <w:marLeft w:val="0"/>
          <w:marRight w:val="0"/>
          <w:marTop w:val="0"/>
          <w:marBottom w:val="0"/>
          <w:divBdr>
            <w:top w:val="none" w:sz="0" w:space="0" w:color="auto"/>
            <w:left w:val="none" w:sz="0" w:space="0" w:color="auto"/>
            <w:bottom w:val="none" w:sz="0" w:space="0" w:color="auto"/>
            <w:right w:val="none" w:sz="0" w:space="0" w:color="auto"/>
          </w:divBdr>
          <w:divsChild>
            <w:div w:id="1407461887">
              <w:marLeft w:val="-225"/>
              <w:marRight w:val="-225"/>
              <w:marTop w:val="0"/>
              <w:marBottom w:val="0"/>
              <w:divBdr>
                <w:top w:val="none" w:sz="0" w:space="0" w:color="auto"/>
                <w:left w:val="none" w:sz="0" w:space="0" w:color="auto"/>
                <w:bottom w:val="none" w:sz="0" w:space="0" w:color="auto"/>
                <w:right w:val="none" w:sz="0" w:space="0" w:color="auto"/>
              </w:divBdr>
              <w:divsChild>
                <w:div w:id="952397320">
                  <w:marLeft w:val="0"/>
                  <w:marRight w:val="0"/>
                  <w:marTop w:val="0"/>
                  <w:marBottom w:val="0"/>
                  <w:divBdr>
                    <w:top w:val="none" w:sz="0" w:space="0" w:color="auto"/>
                    <w:left w:val="none" w:sz="0" w:space="0" w:color="auto"/>
                    <w:bottom w:val="none" w:sz="0" w:space="0" w:color="auto"/>
                    <w:right w:val="none" w:sz="0" w:space="0" w:color="auto"/>
                  </w:divBdr>
                  <w:divsChild>
                    <w:div w:id="122777342">
                      <w:marLeft w:val="0"/>
                      <w:marRight w:val="0"/>
                      <w:marTop w:val="0"/>
                      <w:marBottom w:val="0"/>
                      <w:divBdr>
                        <w:top w:val="none" w:sz="0" w:space="0" w:color="auto"/>
                        <w:left w:val="none" w:sz="0" w:space="0" w:color="auto"/>
                        <w:bottom w:val="none" w:sz="0" w:space="0" w:color="auto"/>
                        <w:right w:val="none" w:sz="0" w:space="0" w:color="auto"/>
                      </w:divBdr>
                      <w:divsChild>
                        <w:div w:id="20853756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91A2-4611-4944-8721-7A955062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2021-01-13T12:49:00Z</dcterms:created>
  <dcterms:modified xsi:type="dcterms:W3CDTF">2021-01-13T12:49:00Z</dcterms:modified>
</cp:coreProperties>
</file>